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7B1A1" w14:textId="6BBEBDC6" w:rsidR="00E112FE" w:rsidRDefault="00EF4434" w:rsidP="00A02AC3">
      <w:pPr>
        <w:bidi/>
        <w:spacing w:after="0" w:line="276" w:lineRule="auto"/>
        <w:ind w:left="1416"/>
        <w:rPr>
          <w:b/>
          <w:bCs/>
          <w:sz w:val="32"/>
          <w:szCs w:val="32"/>
          <w:rtl/>
        </w:rPr>
      </w:pPr>
      <w:r>
        <w:rPr>
          <w:b/>
          <w:bCs/>
          <w:sz w:val="32"/>
          <w:szCs w:val="32"/>
        </w:rPr>
        <w:t xml:space="preserve">   </w:t>
      </w:r>
    </w:p>
    <w:p w14:paraId="58E41944" w14:textId="77777777" w:rsidR="00E112FE" w:rsidRDefault="00E112FE" w:rsidP="00E112FE">
      <w:pPr>
        <w:bidi/>
        <w:spacing w:after="0" w:line="276" w:lineRule="auto"/>
        <w:ind w:left="1416"/>
        <w:rPr>
          <w:b/>
          <w:bCs/>
          <w:sz w:val="32"/>
          <w:szCs w:val="32"/>
        </w:rPr>
      </w:pPr>
    </w:p>
    <w:p w14:paraId="5B73E8C9" w14:textId="075ADE01" w:rsidR="004B4705" w:rsidRDefault="00EF4434" w:rsidP="004B4705">
      <w:pPr>
        <w:bidi/>
        <w:spacing w:after="0" w:line="276" w:lineRule="auto"/>
        <w:ind w:left="1416"/>
        <w:rPr>
          <w:rFonts w:cs="Arial"/>
          <w:b/>
          <w:bCs/>
          <w:sz w:val="32"/>
          <w:szCs w:val="32"/>
          <w:lang w:bidi="ar-MA"/>
        </w:rPr>
      </w:pPr>
      <w:r>
        <w:rPr>
          <w:b/>
          <w:bCs/>
          <w:sz w:val="32"/>
          <w:szCs w:val="32"/>
        </w:rPr>
        <w:t xml:space="preserve">       </w:t>
      </w:r>
      <w:r w:rsidRPr="00EF4434">
        <w:rPr>
          <w:rFonts w:cs="Arial"/>
          <w:b/>
          <w:bCs/>
          <w:sz w:val="32"/>
          <w:szCs w:val="32"/>
          <w:rtl/>
        </w:rPr>
        <w:t>طلب ا</w:t>
      </w:r>
      <w:r w:rsidR="009C4331">
        <w:rPr>
          <w:rFonts w:cs="Arial" w:hint="cs"/>
          <w:b/>
          <w:bCs/>
          <w:sz w:val="32"/>
          <w:szCs w:val="32"/>
          <w:rtl/>
        </w:rPr>
        <w:t xml:space="preserve">ستعطاف </w:t>
      </w:r>
      <w:r w:rsidRPr="00EF4434">
        <w:rPr>
          <w:rFonts w:cs="Arial"/>
          <w:b/>
          <w:bCs/>
          <w:sz w:val="32"/>
          <w:szCs w:val="32"/>
          <w:rtl/>
        </w:rPr>
        <w:t>لإعادة التسجيل</w:t>
      </w:r>
      <w:r w:rsidR="004B4705">
        <w:rPr>
          <w:rFonts w:cs="Arial" w:hint="cs"/>
          <w:b/>
          <w:bCs/>
          <w:sz w:val="32"/>
          <w:szCs w:val="32"/>
          <w:rtl/>
          <w:lang w:bidi="ar-MA"/>
        </w:rPr>
        <w:t xml:space="preserve"> (سلك الماستر)</w:t>
      </w:r>
    </w:p>
    <w:p w14:paraId="2A090334" w14:textId="034C5C05" w:rsidR="009C4331" w:rsidRPr="00E112FE" w:rsidRDefault="00EF4434" w:rsidP="004B4705">
      <w:pPr>
        <w:bidi/>
        <w:spacing w:after="0" w:line="276" w:lineRule="auto"/>
        <w:ind w:left="1416"/>
        <w:rPr>
          <w:b/>
          <w:bCs/>
          <w:sz w:val="24"/>
          <w:szCs w:val="24"/>
        </w:rPr>
      </w:pPr>
      <w:r>
        <w:rPr>
          <w:b/>
          <w:bCs/>
          <w:sz w:val="32"/>
          <w:szCs w:val="32"/>
        </w:rPr>
        <w:t xml:space="preserve">  </w:t>
      </w:r>
    </w:p>
    <w:p w14:paraId="30D8CA24" w14:textId="4364AA67" w:rsidR="00A040F0" w:rsidRPr="00E112FE" w:rsidRDefault="00EF4434" w:rsidP="00EF4434">
      <w:pPr>
        <w:bidi/>
        <w:spacing w:after="0" w:line="276" w:lineRule="auto"/>
        <w:rPr>
          <w:rFonts w:cstheme="minorHAnsi"/>
          <w:sz w:val="24"/>
          <w:szCs w:val="24"/>
        </w:rPr>
      </w:pPr>
      <w:r w:rsidRPr="00E112FE">
        <w:rPr>
          <w:rFonts w:cstheme="minorHAnsi"/>
          <w:sz w:val="24"/>
          <w:szCs w:val="24"/>
          <w:rtl/>
        </w:rPr>
        <w:t>أنا الموقّع(ة) أسفله</w:t>
      </w:r>
      <w:r w:rsidR="00A040F0" w:rsidRPr="00E112FE">
        <w:rPr>
          <w:rFonts w:cstheme="minorHAnsi"/>
          <w:sz w:val="24"/>
          <w:szCs w:val="24"/>
        </w:rPr>
        <w:t>…………………….………………………………………………..………………..………...</w:t>
      </w:r>
      <w:r w:rsidRPr="00E112FE">
        <w:rPr>
          <w:rFonts w:cstheme="minorHAnsi"/>
          <w:sz w:val="24"/>
          <w:szCs w:val="24"/>
        </w:rPr>
        <w:t>.</w:t>
      </w:r>
    </w:p>
    <w:p w14:paraId="07CF94EF" w14:textId="18F67093" w:rsidR="00A040F0" w:rsidRPr="00E112FE" w:rsidRDefault="00EF4434" w:rsidP="00EF4434">
      <w:pPr>
        <w:bidi/>
        <w:spacing w:after="0" w:line="276" w:lineRule="auto"/>
        <w:rPr>
          <w:rFonts w:cstheme="minorHAnsi"/>
          <w:sz w:val="24"/>
          <w:szCs w:val="24"/>
        </w:rPr>
      </w:pPr>
      <w:r w:rsidRPr="00E112FE">
        <w:rPr>
          <w:rFonts w:cstheme="minorHAnsi"/>
          <w:sz w:val="24"/>
          <w:szCs w:val="24"/>
          <w:rtl/>
        </w:rPr>
        <w:t>طالب(ة) في سلك الماستر</w:t>
      </w:r>
      <w:r w:rsidR="00A040F0" w:rsidRPr="00E112FE">
        <w:rPr>
          <w:rFonts w:cstheme="minorHAnsi"/>
          <w:sz w:val="24"/>
          <w:szCs w:val="24"/>
        </w:rPr>
        <w:t>……………………………………………………………………………………………</w:t>
      </w:r>
    </w:p>
    <w:p w14:paraId="385DEAFB" w14:textId="7681627E" w:rsidR="00A040F0" w:rsidRPr="00E112FE" w:rsidRDefault="00653A43" w:rsidP="00EF4434">
      <w:pPr>
        <w:bidi/>
        <w:spacing w:after="0" w:line="276" w:lineRule="auto"/>
        <w:rPr>
          <w:rFonts w:cstheme="minorHAnsi"/>
          <w:sz w:val="24"/>
          <w:szCs w:val="24"/>
        </w:rPr>
      </w:pPr>
      <w:r w:rsidRPr="00E112FE">
        <w:rPr>
          <w:rFonts w:cstheme="minorHAnsi"/>
          <w:sz w:val="24"/>
          <w:szCs w:val="24"/>
          <w:rtl/>
        </w:rPr>
        <w:t>ال</w:t>
      </w:r>
      <w:r w:rsidR="00EF4434" w:rsidRPr="00E112FE">
        <w:rPr>
          <w:rFonts w:cstheme="minorHAnsi"/>
          <w:sz w:val="24"/>
          <w:szCs w:val="24"/>
          <w:rtl/>
        </w:rPr>
        <w:t>مسجل(ة) في السنة الأولى من الماستر برسم السنة الجامعية</w:t>
      </w:r>
      <w:r w:rsidR="00EF4434" w:rsidRPr="00E112FE">
        <w:rPr>
          <w:rFonts w:cstheme="minorHAnsi"/>
          <w:sz w:val="24"/>
          <w:szCs w:val="24"/>
        </w:rPr>
        <w:t>…………………..</w:t>
      </w:r>
      <w:r w:rsidR="00A040F0" w:rsidRPr="00E112FE">
        <w:rPr>
          <w:rFonts w:cstheme="minorHAnsi"/>
          <w:sz w:val="24"/>
          <w:szCs w:val="24"/>
        </w:rPr>
        <w:t>………………………………</w:t>
      </w:r>
    </w:p>
    <w:p w14:paraId="7BFA35E0" w14:textId="219A9C23" w:rsidR="00A040F0" w:rsidRPr="00E112FE" w:rsidRDefault="00EF4434" w:rsidP="00EF4434">
      <w:pPr>
        <w:bidi/>
        <w:spacing w:after="0" w:line="276" w:lineRule="auto"/>
        <w:rPr>
          <w:rFonts w:cstheme="minorHAnsi"/>
          <w:sz w:val="24"/>
          <w:szCs w:val="24"/>
        </w:rPr>
      </w:pPr>
      <w:r w:rsidRPr="00E112FE">
        <w:rPr>
          <w:rFonts w:cstheme="minorHAnsi"/>
          <w:sz w:val="24"/>
          <w:szCs w:val="24"/>
          <w:rtl/>
        </w:rPr>
        <w:t xml:space="preserve">الحامل(ة) لرمز </w:t>
      </w:r>
      <w:proofErr w:type="spellStart"/>
      <w:r w:rsidRPr="00E112FE">
        <w:rPr>
          <w:rFonts w:cstheme="minorHAnsi"/>
          <w:sz w:val="24"/>
          <w:szCs w:val="24"/>
          <w:rtl/>
        </w:rPr>
        <w:t>أبوجي</w:t>
      </w:r>
      <w:proofErr w:type="spellEnd"/>
      <w:r w:rsidRPr="00E112FE">
        <w:rPr>
          <w:rFonts w:cstheme="minorHAnsi"/>
          <w:sz w:val="24"/>
          <w:szCs w:val="24"/>
        </w:rPr>
        <w:t>………………………………………………………..</w:t>
      </w:r>
      <w:r w:rsidR="00A040F0" w:rsidRPr="00E112FE">
        <w:rPr>
          <w:rFonts w:cstheme="minorHAnsi"/>
          <w:sz w:val="24"/>
          <w:szCs w:val="24"/>
        </w:rPr>
        <w:t>.......................................</w:t>
      </w:r>
    </w:p>
    <w:p w14:paraId="48F1D7BF" w14:textId="77777777" w:rsidR="00A040F0" w:rsidRPr="00E112FE" w:rsidRDefault="00A040F0" w:rsidP="00EE3320">
      <w:pPr>
        <w:spacing w:after="0" w:line="276" w:lineRule="auto"/>
        <w:rPr>
          <w:rFonts w:cstheme="minorHAnsi"/>
          <w:sz w:val="24"/>
          <w:szCs w:val="24"/>
        </w:rPr>
      </w:pPr>
    </w:p>
    <w:p w14:paraId="50284CD9" w14:textId="316BECDB" w:rsidR="00EF4434" w:rsidRPr="00E112FE" w:rsidRDefault="00EF4434" w:rsidP="00EF4434">
      <w:pPr>
        <w:bidi/>
        <w:spacing w:after="0" w:line="276" w:lineRule="auto"/>
        <w:jc w:val="both"/>
        <w:rPr>
          <w:rFonts w:cstheme="minorHAnsi"/>
          <w:sz w:val="24"/>
          <w:szCs w:val="24"/>
        </w:rPr>
      </w:pPr>
      <w:r w:rsidRPr="00E112FE">
        <w:rPr>
          <w:rFonts w:cstheme="minorHAnsi"/>
          <w:sz w:val="24"/>
          <w:szCs w:val="24"/>
          <w:rtl/>
        </w:rPr>
        <w:t>أ</w:t>
      </w:r>
      <w:r w:rsidR="009C4331" w:rsidRPr="00E112FE">
        <w:rPr>
          <w:rFonts w:cstheme="minorHAnsi"/>
          <w:sz w:val="24"/>
          <w:szCs w:val="24"/>
          <w:rtl/>
        </w:rPr>
        <w:t xml:space="preserve">قر </w:t>
      </w:r>
      <w:r w:rsidRPr="00E112FE">
        <w:rPr>
          <w:rFonts w:cstheme="minorHAnsi"/>
          <w:sz w:val="24"/>
          <w:szCs w:val="24"/>
          <w:rtl/>
        </w:rPr>
        <w:t>أنني اطلعت على د</w:t>
      </w:r>
      <w:r w:rsidR="009C4331" w:rsidRPr="00E112FE">
        <w:rPr>
          <w:rFonts w:cstheme="minorHAnsi"/>
          <w:sz w:val="24"/>
          <w:szCs w:val="24"/>
          <w:rtl/>
        </w:rPr>
        <w:t>فتر الضوابط</w:t>
      </w:r>
      <w:r w:rsidRPr="00E112FE">
        <w:rPr>
          <w:rFonts w:cstheme="minorHAnsi"/>
          <w:sz w:val="24"/>
          <w:szCs w:val="24"/>
          <w:rtl/>
        </w:rPr>
        <w:t xml:space="preserve"> البيداغوجية</w:t>
      </w:r>
      <w:r w:rsidR="004562E5" w:rsidRPr="00E112FE">
        <w:rPr>
          <w:rFonts w:cstheme="minorHAnsi"/>
          <w:sz w:val="24"/>
          <w:szCs w:val="24"/>
        </w:rPr>
        <w:t>*</w:t>
      </w:r>
      <w:r w:rsidRPr="00E112FE">
        <w:rPr>
          <w:rFonts w:cstheme="minorHAnsi"/>
          <w:sz w:val="24"/>
          <w:szCs w:val="24"/>
          <w:rtl/>
        </w:rPr>
        <w:t xml:space="preserve"> وأ</w:t>
      </w:r>
      <w:r w:rsidR="009C4331" w:rsidRPr="00E112FE">
        <w:rPr>
          <w:rFonts w:cstheme="minorHAnsi"/>
          <w:sz w:val="24"/>
          <w:szCs w:val="24"/>
          <w:rtl/>
        </w:rPr>
        <w:t xml:space="preserve">لتزم باحترام </w:t>
      </w:r>
      <w:r w:rsidRPr="00E112FE">
        <w:rPr>
          <w:rFonts w:cstheme="minorHAnsi"/>
          <w:sz w:val="24"/>
          <w:szCs w:val="24"/>
          <w:rtl/>
        </w:rPr>
        <w:t>جميع شروط</w:t>
      </w:r>
      <w:r w:rsidR="009C4331" w:rsidRPr="00E112FE">
        <w:rPr>
          <w:rFonts w:cstheme="minorHAnsi"/>
          <w:sz w:val="24"/>
          <w:szCs w:val="24"/>
          <w:rtl/>
        </w:rPr>
        <w:t>ه</w:t>
      </w:r>
      <w:r w:rsidRPr="00E112FE">
        <w:rPr>
          <w:rFonts w:cstheme="minorHAnsi"/>
          <w:sz w:val="24"/>
          <w:szCs w:val="24"/>
          <w:rtl/>
        </w:rPr>
        <w:t xml:space="preserve"> </w:t>
      </w:r>
      <w:r w:rsidR="009C4331" w:rsidRPr="00E112FE">
        <w:rPr>
          <w:rFonts w:cstheme="minorHAnsi"/>
          <w:sz w:val="24"/>
          <w:szCs w:val="24"/>
          <w:rtl/>
        </w:rPr>
        <w:t>فيما يخص التسجيل بالاستعطاف في هذا الماستر قصد إتمامه والتي لا تتعدى مرتين على الأكثر.</w:t>
      </w:r>
    </w:p>
    <w:p w14:paraId="17DF463A" w14:textId="77777777" w:rsidR="004B4705" w:rsidRPr="00E112FE" w:rsidRDefault="004B4705" w:rsidP="004B4705">
      <w:pPr>
        <w:bidi/>
        <w:spacing w:after="0" w:line="276" w:lineRule="auto"/>
        <w:rPr>
          <w:rFonts w:cstheme="minorHAnsi"/>
          <w:b/>
          <w:bCs/>
          <w:sz w:val="24"/>
          <w:szCs w:val="24"/>
          <w:u w:val="single"/>
        </w:rPr>
      </w:pPr>
    </w:p>
    <w:p w14:paraId="0A82C688" w14:textId="77777777" w:rsidR="004B4705" w:rsidRPr="004B4705" w:rsidRDefault="004B4705" w:rsidP="004B4705">
      <w:pPr>
        <w:bidi/>
        <w:spacing w:after="0" w:line="276" w:lineRule="auto"/>
        <w:rPr>
          <w:rFonts w:cstheme="minorHAnsi"/>
          <w:sz w:val="24"/>
          <w:szCs w:val="24"/>
        </w:rPr>
      </w:pPr>
    </w:p>
    <w:p w14:paraId="690E86DA" w14:textId="77777777" w:rsidR="004B4705" w:rsidRDefault="004B4705" w:rsidP="004B4705">
      <w:pPr>
        <w:bidi/>
        <w:spacing w:after="0" w:line="276" w:lineRule="auto"/>
        <w:rPr>
          <w:rFonts w:cstheme="minorHAnsi"/>
          <w:sz w:val="24"/>
          <w:szCs w:val="24"/>
          <w:rtl/>
        </w:rPr>
      </w:pPr>
    </w:p>
    <w:p w14:paraId="087EE8B8" w14:textId="77777777" w:rsidR="00E112FE" w:rsidRPr="004B4705" w:rsidRDefault="00E112FE" w:rsidP="00E112FE">
      <w:pPr>
        <w:bidi/>
        <w:spacing w:after="0" w:line="276" w:lineRule="auto"/>
        <w:rPr>
          <w:rFonts w:cstheme="minorHAnsi"/>
          <w:sz w:val="24"/>
          <w:szCs w:val="24"/>
        </w:rPr>
      </w:pPr>
    </w:p>
    <w:p w14:paraId="02222E4D" w14:textId="5607171D" w:rsidR="004B4705" w:rsidRPr="004B4705" w:rsidRDefault="00EF4434" w:rsidP="004B4705">
      <w:pPr>
        <w:bidi/>
        <w:spacing w:after="0" w:line="276" w:lineRule="auto"/>
        <w:rPr>
          <w:rFonts w:cstheme="minorHAnsi"/>
          <w:sz w:val="24"/>
          <w:szCs w:val="24"/>
        </w:rPr>
      </w:pPr>
      <w:r w:rsidRPr="004B4705">
        <w:rPr>
          <w:rFonts w:cstheme="minorHAnsi"/>
          <w:sz w:val="24"/>
          <w:szCs w:val="24"/>
          <w:rtl/>
        </w:rPr>
        <w:t>الدار البيضاء، في</w:t>
      </w:r>
      <w:r w:rsidRPr="004B4705">
        <w:rPr>
          <w:rFonts w:cstheme="minorHAnsi"/>
          <w:sz w:val="24"/>
          <w:szCs w:val="24"/>
        </w:rPr>
        <w:t xml:space="preserve"> …………………  </w:t>
      </w:r>
    </w:p>
    <w:p w14:paraId="2B11778E" w14:textId="60E17419" w:rsidR="00EE3320" w:rsidRPr="004B4705" w:rsidRDefault="00EF4434" w:rsidP="00EF4434">
      <w:pPr>
        <w:spacing w:after="0" w:line="276" w:lineRule="auto"/>
        <w:rPr>
          <w:rFonts w:cstheme="minorHAnsi"/>
          <w:sz w:val="24"/>
          <w:szCs w:val="24"/>
          <w:rtl/>
        </w:rPr>
      </w:pPr>
      <w:r w:rsidRPr="004B4705">
        <w:rPr>
          <w:rFonts w:cstheme="minorHAnsi"/>
          <w:sz w:val="24"/>
          <w:szCs w:val="24"/>
          <w:rtl/>
        </w:rPr>
        <w:t>التوقيع:</w:t>
      </w:r>
    </w:p>
    <w:p w14:paraId="10E2272B" w14:textId="77777777" w:rsidR="00EE3320" w:rsidRDefault="00EE3320" w:rsidP="00EE3320">
      <w:pPr>
        <w:spacing w:after="0" w:line="276" w:lineRule="auto"/>
        <w:rPr>
          <w:rFonts w:cstheme="minorHAnsi"/>
          <w:sz w:val="24"/>
          <w:szCs w:val="24"/>
          <w:rtl/>
        </w:rPr>
      </w:pPr>
    </w:p>
    <w:p w14:paraId="283EF5A2" w14:textId="77777777" w:rsidR="00E112FE" w:rsidRDefault="00E112FE" w:rsidP="00EE3320">
      <w:pPr>
        <w:spacing w:after="0" w:line="276" w:lineRule="auto"/>
        <w:rPr>
          <w:rFonts w:cstheme="minorHAnsi"/>
          <w:sz w:val="24"/>
          <w:szCs w:val="24"/>
          <w:rtl/>
        </w:rPr>
      </w:pPr>
    </w:p>
    <w:p w14:paraId="57C4EB37" w14:textId="77777777" w:rsidR="00E112FE" w:rsidRPr="004B4705" w:rsidRDefault="00E112FE" w:rsidP="00EE3320">
      <w:pPr>
        <w:spacing w:after="0" w:line="276" w:lineRule="auto"/>
        <w:rPr>
          <w:rFonts w:cstheme="minorHAnsi"/>
          <w:sz w:val="24"/>
          <w:szCs w:val="24"/>
        </w:rPr>
      </w:pPr>
    </w:p>
    <w:p w14:paraId="541E106C" w14:textId="1DC873F2" w:rsidR="00A040F0" w:rsidRPr="00A040F0" w:rsidRDefault="00A040F0" w:rsidP="00EE3320">
      <w:pPr>
        <w:spacing w:after="0"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tbl>
      <w:tblPr>
        <w:tblStyle w:val="Grilledutableau"/>
        <w:tblW w:w="9356" w:type="dxa"/>
        <w:tblInd w:w="-572" w:type="dxa"/>
        <w:tblLook w:val="04A0" w:firstRow="1" w:lastRow="0" w:firstColumn="1" w:lastColumn="0" w:noHBand="0" w:noVBand="1"/>
      </w:tblPr>
      <w:tblGrid>
        <w:gridCol w:w="4720"/>
        <w:gridCol w:w="4636"/>
      </w:tblGrid>
      <w:tr w:rsidR="00A040F0" w14:paraId="5E1E7298" w14:textId="77777777" w:rsidTr="00484E8F">
        <w:tc>
          <w:tcPr>
            <w:tcW w:w="4720" w:type="dxa"/>
          </w:tcPr>
          <w:p w14:paraId="6C8D2FF4" w14:textId="669F0578" w:rsidR="00A040F0" w:rsidRPr="00D7482F" w:rsidRDefault="00D7482F" w:rsidP="00D7482F">
            <w:pPr>
              <w:bidi/>
              <w:spacing w:line="276" w:lineRule="auto"/>
              <w:rPr>
                <w:b/>
                <w:bCs/>
                <w:sz w:val="24"/>
                <w:szCs w:val="24"/>
              </w:rPr>
            </w:pPr>
            <w:r w:rsidRPr="00D7482F">
              <w:rPr>
                <w:rFonts w:cs="Arial"/>
                <w:b/>
                <w:bCs/>
                <w:sz w:val="24"/>
                <w:szCs w:val="24"/>
                <w:rtl/>
              </w:rPr>
              <w:t>رأي وتوقيع منسق الماستر</w:t>
            </w:r>
          </w:p>
        </w:tc>
        <w:tc>
          <w:tcPr>
            <w:tcW w:w="4636" w:type="dxa"/>
          </w:tcPr>
          <w:p w14:paraId="7F759D3F" w14:textId="087A8C08" w:rsidR="00A040F0" w:rsidRPr="00D7482F" w:rsidRDefault="00D7482F" w:rsidP="00D7482F">
            <w:pPr>
              <w:bidi/>
              <w:spacing w:line="276" w:lineRule="auto"/>
              <w:rPr>
                <w:b/>
                <w:bCs/>
                <w:sz w:val="24"/>
                <w:szCs w:val="24"/>
              </w:rPr>
            </w:pPr>
            <w:r w:rsidRPr="00D7482F">
              <w:rPr>
                <w:rFonts w:cs="Arial"/>
                <w:b/>
                <w:bCs/>
                <w:sz w:val="24"/>
                <w:szCs w:val="24"/>
                <w:rtl/>
              </w:rPr>
              <w:t>رأي وتوقيع العميد</w:t>
            </w:r>
          </w:p>
        </w:tc>
      </w:tr>
      <w:tr w:rsidR="00A040F0" w14:paraId="5593ABAA" w14:textId="77777777" w:rsidTr="00484E8F">
        <w:tc>
          <w:tcPr>
            <w:tcW w:w="4720" w:type="dxa"/>
          </w:tcPr>
          <w:p w14:paraId="153E5D2A" w14:textId="238FF37B" w:rsidR="00A040F0" w:rsidRDefault="00A040F0" w:rsidP="00EE3320">
            <w:pPr>
              <w:spacing w:line="276" w:lineRule="auto"/>
              <w:rPr>
                <w:sz w:val="24"/>
                <w:szCs w:val="24"/>
              </w:rPr>
            </w:pPr>
          </w:p>
          <w:p w14:paraId="527C1DE2" w14:textId="647C6CE7" w:rsidR="00A040F0" w:rsidRDefault="00D7482F" w:rsidP="00D7482F">
            <w:pPr>
              <w:bidi/>
              <w:spacing w:line="276" w:lineRule="auto"/>
              <w:ind w:left="708"/>
              <w:rPr>
                <w:sz w:val="24"/>
                <w:szCs w:val="24"/>
              </w:rPr>
            </w:pPr>
            <w:r>
              <w:rPr>
                <w:noProof/>
                <w:sz w:val="24"/>
                <w:szCs w:val="24"/>
              </w:rPr>
              <mc:AlternateContent>
                <mc:Choice Requires="wps">
                  <w:drawing>
                    <wp:anchor distT="0" distB="0" distL="114300" distR="114300" simplePos="0" relativeHeight="251659264" behindDoc="0" locked="0" layoutInCell="1" allowOverlap="1" wp14:anchorId="223EF2C6" wp14:editId="6E96DEF7">
                      <wp:simplePos x="0" y="0"/>
                      <wp:positionH relativeFrom="column">
                        <wp:posOffset>2648585</wp:posOffset>
                      </wp:positionH>
                      <wp:positionV relativeFrom="paragraph">
                        <wp:posOffset>21590</wp:posOffset>
                      </wp:positionV>
                      <wp:extent cx="190500" cy="160020"/>
                      <wp:effectExtent l="0" t="0" r="19050" b="11430"/>
                      <wp:wrapNone/>
                      <wp:docPr id="1202129146" name="Rectangle 1"/>
                      <wp:cNvGraphicFramePr/>
                      <a:graphic xmlns:a="http://schemas.openxmlformats.org/drawingml/2006/main">
                        <a:graphicData uri="http://schemas.microsoft.com/office/word/2010/wordprocessingShape">
                          <wps:wsp>
                            <wps:cNvSpPr/>
                            <wps:spPr>
                              <a:xfrm>
                                <a:off x="0" y="0"/>
                                <a:ext cx="190500" cy="1600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77A626" id="Rectangle 1" o:spid="_x0000_s1026" style="position:absolute;margin-left:208.55pt;margin-top:1.7pt;width:15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" fillcolor="#4472c4 [3204]" strokecolor="#09101d [484]" strokeweight="1pt"/>
                  </w:pict>
                </mc:Fallback>
              </mc:AlternateContent>
            </w:r>
            <w:r w:rsidRPr="00D7482F">
              <w:rPr>
                <w:rFonts w:cs="Arial"/>
                <w:sz w:val="24"/>
                <w:szCs w:val="24"/>
                <w:rtl/>
              </w:rPr>
              <w:t>موافق</w:t>
            </w:r>
          </w:p>
          <w:p w14:paraId="75E3C48B" w14:textId="4E88934B" w:rsidR="00A040F0" w:rsidRDefault="00A040F0" w:rsidP="00EE3320">
            <w:pPr>
              <w:spacing w:line="276" w:lineRule="auto"/>
              <w:rPr>
                <w:sz w:val="24"/>
                <w:szCs w:val="24"/>
              </w:rPr>
            </w:pPr>
          </w:p>
          <w:p w14:paraId="511F2309" w14:textId="6887711F" w:rsidR="00A040F0" w:rsidRDefault="00D7482F" w:rsidP="00D7482F">
            <w:pPr>
              <w:bidi/>
              <w:spacing w:line="276" w:lineRule="auto"/>
              <w:ind w:left="708"/>
              <w:rPr>
                <w:sz w:val="24"/>
                <w:szCs w:val="24"/>
              </w:rPr>
            </w:pPr>
            <w:r>
              <w:rPr>
                <w:noProof/>
                <w:sz w:val="24"/>
                <w:szCs w:val="24"/>
              </w:rPr>
              <mc:AlternateContent>
                <mc:Choice Requires="wps">
                  <w:drawing>
                    <wp:anchor distT="0" distB="0" distL="114300" distR="114300" simplePos="0" relativeHeight="251661312" behindDoc="0" locked="0" layoutInCell="1" allowOverlap="1" wp14:anchorId="43B7C5BA" wp14:editId="3D6ADC18">
                      <wp:simplePos x="0" y="0"/>
                      <wp:positionH relativeFrom="column">
                        <wp:posOffset>2630170</wp:posOffset>
                      </wp:positionH>
                      <wp:positionV relativeFrom="paragraph">
                        <wp:posOffset>34290</wp:posOffset>
                      </wp:positionV>
                      <wp:extent cx="190500" cy="160020"/>
                      <wp:effectExtent l="0" t="0" r="19050" b="11430"/>
                      <wp:wrapNone/>
                      <wp:docPr id="1622988934" name="Rectangle 1"/>
                      <wp:cNvGraphicFramePr/>
                      <a:graphic xmlns:a="http://schemas.openxmlformats.org/drawingml/2006/main">
                        <a:graphicData uri="http://schemas.microsoft.com/office/word/2010/wordprocessingShape">
                          <wps:wsp>
                            <wps:cNvSpPr/>
                            <wps:spPr>
                              <a:xfrm>
                                <a:off x="0" y="0"/>
                                <a:ext cx="190500" cy="1600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59313B" id="Rectangle 1" o:spid="_x0000_s1026" style="position:absolute;margin-left:207.1pt;margin-top:2.7pt;width:15pt;height:12.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" fillcolor="#4472c4 [3204]" strokecolor="#09101d [484]" strokeweight="1pt"/>
                  </w:pict>
                </mc:Fallback>
              </mc:AlternateContent>
            </w:r>
            <w:r w:rsidR="00A040F0">
              <w:rPr>
                <w:sz w:val="24"/>
                <w:szCs w:val="24"/>
              </w:rPr>
              <w:t xml:space="preserve">     </w:t>
            </w:r>
            <w:r w:rsidRPr="00D7482F">
              <w:rPr>
                <w:rFonts w:cs="Arial"/>
                <w:sz w:val="24"/>
                <w:szCs w:val="24"/>
                <w:rtl/>
              </w:rPr>
              <w:t>غير موافق</w:t>
            </w:r>
          </w:p>
        </w:tc>
        <w:tc>
          <w:tcPr>
            <w:tcW w:w="4636" w:type="dxa"/>
          </w:tcPr>
          <w:p w14:paraId="12D80F9C" w14:textId="0958D6BC" w:rsidR="00A040F0" w:rsidRDefault="00D7482F" w:rsidP="00EE3320">
            <w:pPr>
              <w:spacing w:line="276" w:lineRule="auto"/>
              <w:rPr>
                <w:sz w:val="24"/>
                <w:szCs w:val="24"/>
              </w:rPr>
            </w:pPr>
            <w:r>
              <w:rPr>
                <w:noProof/>
                <w:sz w:val="24"/>
                <w:szCs w:val="24"/>
              </w:rPr>
              <mc:AlternateContent>
                <mc:Choice Requires="wps">
                  <w:drawing>
                    <wp:anchor distT="0" distB="0" distL="114300" distR="114300" simplePos="0" relativeHeight="251663360" behindDoc="0" locked="0" layoutInCell="1" allowOverlap="1" wp14:anchorId="52CB23BE" wp14:editId="5D28A620">
                      <wp:simplePos x="0" y="0"/>
                      <wp:positionH relativeFrom="column">
                        <wp:posOffset>2564130</wp:posOffset>
                      </wp:positionH>
                      <wp:positionV relativeFrom="paragraph">
                        <wp:posOffset>178435</wp:posOffset>
                      </wp:positionV>
                      <wp:extent cx="190500" cy="160020"/>
                      <wp:effectExtent l="0" t="0" r="19050" b="11430"/>
                      <wp:wrapNone/>
                      <wp:docPr id="397940700" name="Rectangle 1"/>
                      <wp:cNvGraphicFramePr/>
                      <a:graphic xmlns:a="http://schemas.openxmlformats.org/drawingml/2006/main">
                        <a:graphicData uri="http://schemas.microsoft.com/office/word/2010/wordprocessingShape">
                          <wps:wsp>
                            <wps:cNvSpPr/>
                            <wps:spPr>
                              <a:xfrm>
                                <a:off x="0" y="0"/>
                                <a:ext cx="190500" cy="1600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54E690" id="Rectangle 1" o:spid="_x0000_s1026" style="position:absolute;margin-left:201.9pt;margin-top:14.05pt;width:15pt;height:12.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" fillcolor="#4472c4 [3204]" strokecolor="#09101d [484]" strokeweight="1pt"/>
                  </w:pict>
                </mc:Fallback>
              </mc:AlternateContent>
            </w:r>
          </w:p>
          <w:p w14:paraId="20ED064E" w14:textId="168379E9" w:rsidR="00A040F0" w:rsidRDefault="00A040F0" w:rsidP="00D7482F">
            <w:pPr>
              <w:bidi/>
              <w:spacing w:line="276" w:lineRule="auto"/>
              <w:ind w:left="708"/>
              <w:rPr>
                <w:sz w:val="24"/>
                <w:szCs w:val="24"/>
              </w:rPr>
            </w:pPr>
            <w:r>
              <w:rPr>
                <w:sz w:val="24"/>
                <w:szCs w:val="24"/>
              </w:rPr>
              <w:t xml:space="preserve"> </w:t>
            </w:r>
            <w:r w:rsidR="00D7482F" w:rsidRPr="00D7482F">
              <w:rPr>
                <w:rFonts w:cs="Arial"/>
                <w:sz w:val="24"/>
                <w:szCs w:val="24"/>
                <w:rtl/>
              </w:rPr>
              <w:t>موافق</w:t>
            </w:r>
          </w:p>
          <w:p w14:paraId="6438DF1C" w14:textId="6571F23D" w:rsidR="00A040F0" w:rsidRDefault="00D7482F" w:rsidP="00EE3320">
            <w:pPr>
              <w:spacing w:line="276" w:lineRule="auto"/>
              <w:rPr>
                <w:sz w:val="24"/>
                <w:szCs w:val="24"/>
              </w:rPr>
            </w:pPr>
            <w:r>
              <w:rPr>
                <w:noProof/>
                <w:sz w:val="24"/>
                <w:szCs w:val="24"/>
              </w:rPr>
              <mc:AlternateContent>
                <mc:Choice Requires="wps">
                  <w:drawing>
                    <wp:anchor distT="0" distB="0" distL="114300" distR="114300" simplePos="0" relativeHeight="251665408" behindDoc="0" locked="0" layoutInCell="1" allowOverlap="1" wp14:anchorId="69D3C258" wp14:editId="582939D2">
                      <wp:simplePos x="0" y="0"/>
                      <wp:positionH relativeFrom="column">
                        <wp:posOffset>2586990</wp:posOffset>
                      </wp:positionH>
                      <wp:positionV relativeFrom="paragraph">
                        <wp:posOffset>210185</wp:posOffset>
                      </wp:positionV>
                      <wp:extent cx="190500" cy="160020"/>
                      <wp:effectExtent l="0" t="0" r="19050" b="11430"/>
                      <wp:wrapNone/>
                      <wp:docPr id="1400565331" name="Rectangle 1"/>
                      <wp:cNvGraphicFramePr/>
                      <a:graphic xmlns:a="http://schemas.openxmlformats.org/drawingml/2006/main">
                        <a:graphicData uri="http://schemas.microsoft.com/office/word/2010/wordprocessingShape">
                          <wps:wsp>
                            <wps:cNvSpPr/>
                            <wps:spPr>
                              <a:xfrm>
                                <a:off x="0" y="0"/>
                                <a:ext cx="190500" cy="1600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D7EE5" id="Rectangle 1" o:spid="_x0000_s1026" style="position:absolute;margin-left:203.7pt;margin-top:16.55pt;width:15pt;height:12.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" fillcolor="#4472c4 [3204]" strokecolor="#09101d [484]" strokeweight="1pt"/>
                  </w:pict>
                </mc:Fallback>
              </mc:AlternateContent>
            </w:r>
          </w:p>
          <w:p w14:paraId="04C73DF1" w14:textId="450B8173" w:rsidR="00A040F0" w:rsidRDefault="00D7482F" w:rsidP="00D7482F">
            <w:pPr>
              <w:spacing w:line="276" w:lineRule="auto"/>
              <w:ind w:left="2124" w:firstLine="708"/>
              <w:rPr>
                <w:sz w:val="24"/>
                <w:szCs w:val="24"/>
              </w:rPr>
            </w:pPr>
            <w:r w:rsidRPr="00D7482F">
              <w:rPr>
                <w:rFonts w:cs="Arial"/>
                <w:sz w:val="24"/>
                <w:szCs w:val="24"/>
                <w:rtl/>
              </w:rPr>
              <w:t>غير موافق</w:t>
            </w:r>
            <w:r w:rsidRPr="00D7482F">
              <w:rPr>
                <w:sz w:val="24"/>
                <w:szCs w:val="24"/>
              </w:rPr>
              <w:t xml:space="preserve"> </w:t>
            </w:r>
          </w:p>
          <w:p w14:paraId="328FE6BD" w14:textId="75B12F38" w:rsidR="00A040F0" w:rsidRPr="00A040F0" w:rsidRDefault="00A040F0" w:rsidP="00D7482F">
            <w:pPr>
              <w:bidi/>
              <w:spacing w:line="276" w:lineRule="auto"/>
              <w:ind w:firstLine="708"/>
              <w:jc w:val="lowKashida"/>
              <w:rPr>
                <w:sz w:val="24"/>
                <w:szCs w:val="24"/>
              </w:rPr>
            </w:pPr>
          </w:p>
        </w:tc>
      </w:tr>
    </w:tbl>
    <w:p w14:paraId="57819652" w14:textId="2C1F9EDB" w:rsidR="00A040F0" w:rsidRDefault="00A040F0" w:rsidP="00EE3320">
      <w:pPr>
        <w:spacing w:after="0" w:line="276" w:lineRule="auto"/>
        <w:rPr>
          <w:sz w:val="24"/>
          <w:szCs w:val="24"/>
          <w:rtl/>
        </w:rPr>
      </w:pPr>
    </w:p>
    <w:p w14:paraId="3309C894" w14:textId="77777777" w:rsidR="00E112FE" w:rsidRDefault="00E112FE" w:rsidP="00EE3320">
      <w:pPr>
        <w:spacing w:after="0" w:line="276" w:lineRule="auto"/>
        <w:rPr>
          <w:sz w:val="24"/>
          <w:szCs w:val="24"/>
          <w:rtl/>
        </w:rPr>
      </w:pPr>
    </w:p>
    <w:tbl>
      <w:tblPr>
        <w:tblW w:w="860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09"/>
      </w:tblGrid>
      <w:tr w:rsidR="00E112FE" w14:paraId="69BFB1B1" w14:textId="77777777" w:rsidTr="00AD14E5">
        <w:trPr>
          <w:trHeight w:val="555"/>
        </w:trPr>
        <w:tc>
          <w:tcPr>
            <w:tcW w:w="8609" w:type="dxa"/>
          </w:tcPr>
          <w:p w14:paraId="206886E4" w14:textId="77777777" w:rsidR="00AD14E5" w:rsidRDefault="00E112FE" w:rsidP="00AD14E5">
            <w:pPr>
              <w:pStyle w:val="Notedebasdepage"/>
              <w:jc w:val="both"/>
            </w:pPr>
            <w:r>
              <w:rPr>
                <w:rFonts w:hint="cs"/>
                <w:b/>
                <w:bCs/>
                <w:rtl/>
              </w:rPr>
              <w:t xml:space="preserve"> </w:t>
            </w:r>
            <w:r w:rsidR="00AD14E5">
              <w:rPr>
                <w:rFonts w:hint="cs"/>
                <w:b/>
                <w:bCs/>
                <w:rtl/>
              </w:rPr>
              <w:t xml:space="preserve">  </w:t>
            </w:r>
          </w:p>
          <w:p w14:paraId="7A10B36E" w14:textId="50E6CD6D" w:rsidR="00E112FE" w:rsidRDefault="00AD14E5" w:rsidP="00AD14E5">
            <w:pPr>
              <w:pStyle w:val="Notedebasdepage"/>
              <w:jc w:val="right"/>
              <w:rPr>
                <w:b/>
                <w:bCs/>
              </w:rPr>
            </w:pPr>
            <w:r>
              <w:rPr>
                <w:rFonts w:hint="cs"/>
                <w:b/>
                <w:bCs/>
                <w:rtl/>
              </w:rPr>
              <w:t xml:space="preserve">  *  </w:t>
            </w:r>
            <w:r w:rsidRPr="002A632B">
              <w:rPr>
                <w:rFonts w:hint="cs"/>
                <w:b/>
                <w:bCs/>
                <w:rtl/>
              </w:rPr>
              <w:t>قرار</w:t>
            </w:r>
            <w:r w:rsidRPr="002A632B">
              <w:rPr>
                <w:b/>
                <w:bCs/>
                <w:rtl/>
              </w:rPr>
              <w:t xml:space="preserve"> </w:t>
            </w:r>
            <w:r w:rsidRPr="002A632B">
              <w:rPr>
                <w:rFonts w:hint="cs"/>
                <w:b/>
                <w:bCs/>
                <w:rtl/>
              </w:rPr>
              <w:t>لوزي</w:t>
            </w:r>
            <w:r>
              <w:rPr>
                <w:rFonts w:hint="cs"/>
                <w:b/>
                <w:bCs/>
                <w:rtl/>
              </w:rPr>
              <w:t>ر</w:t>
            </w:r>
            <w:r w:rsidRPr="002A632B">
              <w:rPr>
                <w:b/>
                <w:bCs/>
                <w:rtl/>
              </w:rPr>
              <w:t xml:space="preserve"> </w:t>
            </w:r>
            <w:r w:rsidRPr="002A632B">
              <w:rPr>
                <w:rFonts w:hint="cs"/>
                <w:b/>
                <w:bCs/>
                <w:rtl/>
              </w:rPr>
              <w:t>التعليم</w:t>
            </w:r>
            <w:r w:rsidRPr="002A632B">
              <w:rPr>
                <w:b/>
                <w:bCs/>
                <w:rtl/>
              </w:rPr>
              <w:t xml:space="preserve"> </w:t>
            </w:r>
            <w:r w:rsidRPr="002A632B">
              <w:rPr>
                <w:rFonts w:hint="cs"/>
                <w:b/>
                <w:bCs/>
                <w:rtl/>
              </w:rPr>
              <w:t>العالي</w:t>
            </w:r>
            <w:r w:rsidRPr="002A632B">
              <w:rPr>
                <w:b/>
                <w:bCs/>
                <w:rtl/>
              </w:rPr>
              <w:t xml:space="preserve"> </w:t>
            </w:r>
            <w:r w:rsidRPr="002A632B">
              <w:rPr>
                <w:rFonts w:hint="cs"/>
                <w:b/>
                <w:bCs/>
                <w:rtl/>
              </w:rPr>
              <w:t>والبحث</w:t>
            </w:r>
            <w:r w:rsidRPr="002A632B">
              <w:rPr>
                <w:b/>
                <w:bCs/>
                <w:rtl/>
              </w:rPr>
              <w:t xml:space="preserve"> </w:t>
            </w:r>
            <w:r w:rsidRPr="002A632B">
              <w:rPr>
                <w:rFonts w:hint="cs"/>
                <w:b/>
                <w:bCs/>
                <w:rtl/>
              </w:rPr>
              <w:t>العلمي</w:t>
            </w:r>
            <w:r w:rsidRPr="002A632B">
              <w:rPr>
                <w:b/>
                <w:bCs/>
                <w:rtl/>
              </w:rPr>
              <w:t xml:space="preserve"> </w:t>
            </w:r>
            <w:r w:rsidRPr="002A632B">
              <w:rPr>
                <w:rFonts w:hint="cs"/>
                <w:b/>
                <w:bCs/>
                <w:rtl/>
              </w:rPr>
              <w:t>والابتكار</w:t>
            </w:r>
            <w:r w:rsidRPr="002A632B">
              <w:rPr>
                <w:b/>
                <w:bCs/>
                <w:rtl/>
              </w:rPr>
              <w:t xml:space="preserve"> </w:t>
            </w:r>
            <w:r w:rsidRPr="002A632B">
              <w:rPr>
                <w:rFonts w:hint="cs"/>
                <w:b/>
                <w:bCs/>
                <w:rtl/>
              </w:rPr>
              <w:t>رقم</w:t>
            </w:r>
            <w:r w:rsidRPr="002A632B">
              <w:rPr>
                <w:b/>
                <w:bCs/>
                <w:rtl/>
              </w:rPr>
              <w:t xml:space="preserve"> </w:t>
            </w:r>
            <w:r>
              <w:rPr>
                <w:rFonts w:hint="cs"/>
                <w:b/>
                <w:bCs/>
                <w:rtl/>
              </w:rPr>
              <w:t>2083</w:t>
            </w:r>
            <w:r w:rsidR="00A02AC3">
              <w:rPr>
                <w:rFonts w:hint="cs"/>
                <w:b/>
                <w:bCs/>
                <w:rtl/>
              </w:rPr>
              <w:t>-14</w:t>
            </w:r>
            <w:r>
              <w:rPr>
                <w:rFonts w:hint="cs"/>
                <w:b/>
                <w:bCs/>
                <w:rtl/>
              </w:rPr>
              <w:t xml:space="preserve"> شتنبر2014</w:t>
            </w:r>
            <w:r w:rsidR="00A02AC3">
              <w:rPr>
                <w:rFonts w:hint="cs"/>
                <w:b/>
                <w:bCs/>
                <w:rtl/>
              </w:rPr>
              <w:t xml:space="preserve">صادر في 5 ذي الحجة </w:t>
            </w:r>
            <w:proofErr w:type="gramStart"/>
            <w:r w:rsidR="00A02AC3">
              <w:rPr>
                <w:rFonts w:hint="cs"/>
                <w:b/>
                <w:bCs/>
                <w:rtl/>
              </w:rPr>
              <w:t xml:space="preserve">1435 </w:t>
            </w:r>
            <w:r>
              <w:rPr>
                <w:rFonts w:hint="cs"/>
                <w:b/>
                <w:bCs/>
                <w:rtl/>
              </w:rPr>
              <w:t xml:space="preserve"> -</w:t>
            </w:r>
            <w:proofErr w:type="gramEnd"/>
            <w:r>
              <w:rPr>
                <w:rFonts w:hint="cs"/>
                <w:b/>
                <w:bCs/>
                <w:rtl/>
              </w:rPr>
              <w:t>ج ر عدد 6322 يناير 2015</w:t>
            </w:r>
            <w:r w:rsidRPr="002A632B">
              <w:rPr>
                <w:b/>
                <w:bCs/>
                <w:rtl/>
              </w:rPr>
              <w:t xml:space="preserve"> </w:t>
            </w:r>
            <w:r w:rsidR="00A02AC3">
              <w:rPr>
                <w:rFonts w:hint="cs"/>
                <w:b/>
                <w:bCs/>
                <w:rtl/>
              </w:rPr>
              <w:t xml:space="preserve">بالمصادقة على </w:t>
            </w:r>
            <w:r w:rsidRPr="002A632B">
              <w:rPr>
                <w:b/>
                <w:bCs/>
                <w:rtl/>
              </w:rPr>
              <w:t xml:space="preserve"> </w:t>
            </w:r>
            <w:r w:rsidR="00E112FE">
              <w:rPr>
                <w:rFonts w:hint="cs"/>
                <w:b/>
                <w:bCs/>
                <w:rtl/>
              </w:rPr>
              <w:t>دفتر الضوابط البيداغوجية الماست</w:t>
            </w:r>
            <w:r w:rsidR="00E112FE">
              <w:rPr>
                <w:rFonts w:hint="eastAsia"/>
                <w:b/>
                <w:bCs/>
                <w:rtl/>
              </w:rPr>
              <w:t>ر</w:t>
            </w:r>
            <w:r w:rsidR="00E112FE">
              <w:rPr>
                <w:rFonts w:hint="cs"/>
                <w:b/>
                <w:bCs/>
                <w:rtl/>
              </w:rPr>
              <w:t xml:space="preserve"> والماستر المتخصص 2014:</w:t>
            </w:r>
          </w:p>
          <w:p w14:paraId="1CB869CD" w14:textId="18EF54C2" w:rsidR="00E112FE" w:rsidRPr="00D514BA" w:rsidRDefault="00E112FE" w:rsidP="00E112FE">
            <w:pPr>
              <w:pStyle w:val="Notedebasdepage"/>
              <w:jc w:val="right"/>
              <w:rPr>
                <w:b/>
                <w:bCs/>
                <w:sz w:val="22"/>
                <w:szCs w:val="22"/>
              </w:rPr>
            </w:pPr>
            <w:r>
              <w:rPr>
                <w:rFonts w:hint="cs"/>
                <w:b/>
                <w:bCs/>
                <w:rtl/>
              </w:rPr>
              <w:t xml:space="preserve"> </w:t>
            </w:r>
            <w:proofErr w:type="gramStart"/>
            <w:r w:rsidRPr="00D514BA">
              <w:rPr>
                <w:rFonts w:hint="cs"/>
                <w:b/>
                <w:bCs/>
                <w:rtl/>
              </w:rPr>
              <w:t>( ن</w:t>
            </w:r>
            <w:proofErr w:type="gramEnd"/>
            <w:r w:rsidRPr="00D514BA">
              <w:rPr>
                <w:rFonts w:hint="cs"/>
                <w:b/>
                <w:bCs/>
                <w:rtl/>
              </w:rPr>
              <w:t xml:space="preserve"> د 13 </w:t>
            </w:r>
            <w:r w:rsidRPr="00D514BA">
              <w:rPr>
                <w:rFonts w:hint="cs"/>
                <w:b/>
                <w:bCs/>
                <w:sz w:val="22"/>
                <w:szCs w:val="22"/>
                <w:rtl/>
              </w:rPr>
              <w:t>)</w:t>
            </w:r>
            <w:r w:rsidRPr="00D514BA">
              <w:rPr>
                <w:rFonts w:hint="cs"/>
                <w:b/>
                <w:bCs/>
                <w:sz w:val="22"/>
                <w:szCs w:val="22"/>
                <w:rtl/>
                <w:lang w:bidi="ar-MA"/>
              </w:rPr>
              <w:t xml:space="preserve"> إعادة التسجيل في الوحدات غير المستوفاة</w:t>
            </w:r>
            <w:r w:rsidRPr="00D514BA">
              <w:rPr>
                <w:b/>
                <w:bCs/>
                <w:sz w:val="22"/>
                <w:szCs w:val="22"/>
              </w:rPr>
              <w:t xml:space="preserve"> </w:t>
            </w:r>
          </w:p>
        </w:tc>
      </w:tr>
      <w:tr w:rsidR="00E112FE" w14:paraId="1EC9D828" w14:textId="77777777" w:rsidTr="00AD14E5">
        <w:trPr>
          <w:trHeight w:val="930"/>
        </w:trPr>
        <w:tc>
          <w:tcPr>
            <w:tcW w:w="8609" w:type="dxa"/>
          </w:tcPr>
          <w:p w14:paraId="4076328D" w14:textId="77777777" w:rsidR="00E112FE" w:rsidRPr="00E112FE" w:rsidRDefault="00E112FE" w:rsidP="00E112FE">
            <w:pPr>
              <w:pStyle w:val="Notedebasdepage"/>
              <w:jc w:val="right"/>
              <w:rPr>
                <w:sz w:val="22"/>
                <w:szCs w:val="22"/>
                <w:rtl/>
                <w:lang w:bidi="ar-MA"/>
              </w:rPr>
            </w:pPr>
            <w:r w:rsidRPr="00E112FE">
              <w:rPr>
                <w:rFonts w:hint="cs"/>
                <w:sz w:val="22"/>
                <w:szCs w:val="22"/>
                <w:rtl/>
              </w:rPr>
              <w:t xml:space="preserve">   ي</w:t>
            </w:r>
            <w:r w:rsidRPr="00E112FE">
              <w:rPr>
                <w:rFonts w:hint="cs"/>
                <w:sz w:val="22"/>
                <w:szCs w:val="22"/>
                <w:rtl/>
                <w:lang w:bidi="ar-MA"/>
              </w:rPr>
              <w:t>تم إعادة تسجيل الطالب مرة واحدة في كل وحدة غير مستوفاة، ويمك</w:t>
            </w:r>
            <w:r w:rsidRPr="00E112FE">
              <w:rPr>
                <w:rFonts w:hint="eastAsia"/>
                <w:sz w:val="22"/>
                <w:szCs w:val="22"/>
                <w:rtl/>
                <w:lang w:bidi="ar-MA"/>
              </w:rPr>
              <w:t>ن</w:t>
            </w:r>
            <w:r w:rsidRPr="00E112FE">
              <w:rPr>
                <w:rFonts w:hint="cs"/>
                <w:sz w:val="22"/>
                <w:szCs w:val="22"/>
                <w:rtl/>
                <w:lang w:bidi="ar-MA"/>
              </w:rPr>
              <w:t xml:space="preserve"> للطالب الاستفادة من ترخيص من لدن رئيس المؤسسة قصد إعادة التسجيل مرة ثانية وأخيرة.</w:t>
            </w:r>
          </w:p>
          <w:p w14:paraId="514352BC" w14:textId="77777777" w:rsidR="00E112FE" w:rsidRDefault="00E112FE" w:rsidP="00E112FE">
            <w:pPr>
              <w:pStyle w:val="Notedebasdepage"/>
              <w:jc w:val="right"/>
              <w:rPr>
                <w:b/>
                <w:bCs/>
                <w:rtl/>
              </w:rPr>
            </w:pPr>
            <w:r w:rsidRPr="00E112FE">
              <w:rPr>
                <w:rFonts w:hint="cs"/>
                <w:sz w:val="22"/>
                <w:szCs w:val="22"/>
                <w:rtl/>
                <w:lang w:bidi="ar-MA"/>
              </w:rPr>
              <w:t>يصادق على إجراءات التسجيل في الوحدات غير المستوفاة من طرف مجلس الجامعة ويتم اطلاع الطلبة عليه.</w:t>
            </w:r>
            <w:r>
              <w:rPr>
                <w:b/>
                <w:bCs/>
              </w:rPr>
              <w:t xml:space="preserve">   </w:t>
            </w:r>
          </w:p>
        </w:tc>
      </w:tr>
    </w:tbl>
    <w:p w14:paraId="4D58F067" w14:textId="4E098C56" w:rsidR="004562E5" w:rsidRDefault="004562E5" w:rsidP="00EE3320">
      <w:pPr>
        <w:spacing w:after="0" w:line="276" w:lineRule="auto"/>
        <w:rPr>
          <w:sz w:val="24"/>
          <w:szCs w:val="24"/>
          <w:rtl/>
        </w:rPr>
      </w:pPr>
    </w:p>
    <w:p w14:paraId="3FF76BE0" w14:textId="77777777" w:rsidR="00A02AC3" w:rsidRDefault="00A02AC3" w:rsidP="00A02AC3">
      <w:pPr>
        <w:spacing w:after="0" w:line="276" w:lineRule="auto"/>
        <w:jc w:val="center"/>
        <w:rPr>
          <w:sz w:val="24"/>
          <w:szCs w:val="24"/>
          <w:rtl/>
        </w:rPr>
      </w:pPr>
    </w:p>
    <w:p w14:paraId="146410B2" w14:textId="77777777" w:rsidR="00A02AC3" w:rsidRDefault="00A02AC3" w:rsidP="00A02AC3">
      <w:pPr>
        <w:spacing w:after="0" w:line="276" w:lineRule="auto"/>
        <w:jc w:val="center"/>
        <w:rPr>
          <w:sz w:val="24"/>
          <w:szCs w:val="24"/>
          <w:rtl/>
        </w:rPr>
      </w:pPr>
    </w:p>
    <w:p w14:paraId="21AD7603" w14:textId="77777777" w:rsidR="00A02AC3" w:rsidRDefault="00A02AC3" w:rsidP="00A02AC3">
      <w:pPr>
        <w:spacing w:after="0" w:line="276" w:lineRule="auto"/>
        <w:jc w:val="center"/>
        <w:rPr>
          <w:sz w:val="24"/>
          <w:szCs w:val="24"/>
          <w:rtl/>
        </w:rPr>
      </w:pPr>
    </w:p>
    <w:p w14:paraId="71AE5460" w14:textId="77777777" w:rsidR="00A02AC3" w:rsidRDefault="00A02AC3" w:rsidP="00A02AC3">
      <w:pPr>
        <w:spacing w:after="0" w:line="276" w:lineRule="auto"/>
        <w:jc w:val="center"/>
        <w:rPr>
          <w:sz w:val="24"/>
          <w:szCs w:val="24"/>
          <w:rtl/>
        </w:rPr>
      </w:pPr>
    </w:p>
    <w:p w14:paraId="3650F153" w14:textId="77777777" w:rsidR="00A02AC3" w:rsidRPr="00A040F0" w:rsidRDefault="00A02AC3" w:rsidP="00A02AC3">
      <w:pPr>
        <w:spacing w:after="0" w:line="360" w:lineRule="auto"/>
        <w:jc w:val="center"/>
        <w:rPr>
          <w:b/>
          <w:bCs/>
          <w:sz w:val="32"/>
          <w:szCs w:val="32"/>
        </w:rPr>
      </w:pPr>
      <w:r w:rsidRPr="00A040F0">
        <w:rPr>
          <w:b/>
          <w:bCs/>
          <w:sz w:val="32"/>
          <w:szCs w:val="32"/>
        </w:rPr>
        <w:t>DEMANDE DE DEROGATION POUR REINSCRIPTION</w:t>
      </w:r>
    </w:p>
    <w:p w14:paraId="5A46CF1F" w14:textId="77777777" w:rsidR="00A02AC3" w:rsidRPr="00A040F0" w:rsidRDefault="00A02AC3" w:rsidP="00A02AC3">
      <w:pPr>
        <w:spacing w:after="0" w:line="276" w:lineRule="auto"/>
        <w:rPr>
          <w:sz w:val="24"/>
          <w:szCs w:val="24"/>
        </w:rPr>
      </w:pPr>
      <w:r w:rsidRPr="00A040F0">
        <w:rPr>
          <w:sz w:val="24"/>
          <w:szCs w:val="24"/>
        </w:rPr>
        <w:t>Je soussigné (e)</w:t>
      </w:r>
      <w:proofErr w:type="gramStart"/>
      <w:r>
        <w:rPr>
          <w:sz w:val="24"/>
          <w:szCs w:val="24"/>
        </w:rPr>
        <w:t xml:space="preserve"> </w:t>
      </w:r>
      <w:r w:rsidRPr="00A040F0">
        <w:rPr>
          <w:sz w:val="24"/>
          <w:szCs w:val="24"/>
        </w:rPr>
        <w:t>,…</w:t>
      </w:r>
      <w:proofErr w:type="gramEnd"/>
      <w:r w:rsidRPr="00A040F0">
        <w:rPr>
          <w:sz w:val="24"/>
          <w:szCs w:val="24"/>
        </w:rPr>
        <w:t>………………….………………………………………………..………………..………...</w:t>
      </w:r>
    </w:p>
    <w:p w14:paraId="6984CD86" w14:textId="77777777" w:rsidR="00A02AC3" w:rsidRDefault="00A02AC3" w:rsidP="00A02AC3">
      <w:pPr>
        <w:spacing w:after="0" w:line="276" w:lineRule="auto"/>
        <w:rPr>
          <w:sz w:val="24"/>
          <w:szCs w:val="24"/>
        </w:rPr>
      </w:pPr>
      <w:r w:rsidRPr="00A040F0">
        <w:rPr>
          <w:sz w:val="24"/>
          <w:szCs w:val="24"/>
        </w:rPr>
        <w:t>Étudiant en Master</w:t>
      </w:r>
      <w:r>
        <w:rPr>
          <w:sz w:val="24"/>
          <w:szCs w:val="24"/>
        </w:rPr>
        <w:t> ……………………………………………………………………………………………</w:t>
      </w:r>
    </w:p>
    <w:p w14:paraId="26CD71C9" w14:textId="77777777" w:rsidR="00A02AC3" w:rsidRPr="00A040F0" w:rsidRDefault="00A02AC3" w:rsidP="00A02AC3">
      <w:pPr>
        <w:spacing w:after="0" w:line="276" w:lineRule="auto"/>
        <w:rPr>
          <w:sz w:val="24"/>
          <w:szCs w:val="24"/>
        </w:rPr>
      </w:pPr>
      <w:r>
        <w:rPr>
          <w:sz w:val="24"/>
          <w:szCs w:val="24"/>
        </w:rPr>
        <w:t>Inscrit en M1 l’année universitaire ………………………………</w:t>
      </w:r>
    </w:p>
    <w:p w14:paraId="3292F946" w14:textId="77777777" w:rsidR="00A02AC3" w:rsidRDefault="00A02AC3" w:rsidP="00A02AC3">
      <w:pPr>
        <w:spacing w:after="0" w:line="276" w:lineRule="auto"/>
        <w:rPr>
          <w:sz w:val="24"/>
          <w:szCs w:val="24"/>
        </w:rPr>
      </w:pPr>
      <w:r w:rsidRPr="00A040F0">
        <w:rPr>
          <w:sz w:val="24"/>
          <w:szCs w:val="24"/>
        </w:rPr>
        <w:t>Portant le Code Apogée ....</w:t>
      </w:r>
      <w:r>
        <w:rPr>
          <w:sz w:val="24"/>
          <w:szCs w:val="24"/>
        </w:rPr>
        <w:t>...................................</w:t>
      </w:r>
    </w:p>
    <w:p w14:paraId="4B71B052" w14:textId="77777777" w:rsidR="00A02AC3" w:rsidRPr="00A040F0" w:rsidRDefault="00A02AC3" w:rsidP="00A02AC3">
      <w:pPr>
        <w:spacing w:after="0" w:line="276" w:lineRule="auto"/>
        <w:rPr>
          <w:sz w:val="24"/>
          <w:szCs w:val="24"/>
        </w:rPr>
      </w:pPr>
    </w:p>
    <w:p w14:paraId="638614FA" w14:textId="77777777" w:rsidR="00A02AC3" w:rsidRPr="00A040F0" w:rsidRDefault="00A02AC3" w:rsidP="00A02AC3">
      <w:pPr>
        <w:spacing w:after="0" w:line="276" w:lineRule="auto"/>
        <w:rPr>
          <w:sz w:val="24"/>
          <w:szCs w:val="24"/>
        </w:rPr>
      </w:pPr>
      <w:r w:rsidRPr="00A040F0">
        <w:rPr>
          <w:sz w:val="24"/>
          <w:szCs w:val="24"/>
        </w:rPr>
        <w:t>J’atteste avoir pris connaissance du cahier des normes pédagogiques</w:t>
      </w:r>
      <w:r>
        <w:rPr>
          <w:rStyle w:val="Appelnotedebasdep"/>
          <w:sz w:val="24"/>
          <w:szCs w:val="24"/>
        </w:rPr>
        <w:footnoteReference w:id="1"/>
      </w:r>
      <w:r w:rsidRPr="00A040F0">
        <w:rPr>
          <w:sz w:val="24"/>
          <w:szCs w:val="24"/>
        </w:rPr>
        <w:t xml:space="preserve"> et m’engage à respecter l’ensemble des conditions et engagements qui y sont stipulés. </w:t>
      </w:r>
    </w:p>
    <w:p w14:paraId="29DF96D5" w14:textId="77777777" w:rsidR="00A02AC3" w:rsidRPr="00A040F0" w:rsidRDefault="00A02AC3" w:rsidP="00A02AC3">
      <w:pPr>
        <w:spacing w:after="0" w:line="276" w:lineRule="auto"/>
        <w:jc w:val="both"/>
        <w:rPr>
          <w:sz w:val="24"/>
          <w:szCs w:val="24"/>
        </w:rPr>
      </w:pPr>
      <w:r w:rsidRPr="00A040F0">
        <w:rPr>
          <w:sz w:val="24"/>
          <w:szCs w:val="24"/>
        </w:rPr>
        <w:t>Je m’engage en particulier à :</w:t>
      </w:r>
    </w:p>
    <w:p w14:paraId="01AA4552" w14:textId="77777777" w:rsidR="00A02AC3" w:rsidRPr="00A040F0" w:rsidRDefault="00A02AC3" w:rsidP="00A02AC3">
      <w:pPr>
        <w:spacing w:after="0" w:line="276" w:lineRule="auto"/>
        <w:jc w:val="both"/>
        <w:rPr>
          <w:sz w:val="24"/>
          <w:szCs w:val="24"/>
        </w:rPr>
      </w:pPr>
      <w:r w:rsidRPr="00A040F0">
        <w:rPr>
          <w:sz w:val="24"/>
          <w:szCs w:val="24"/>
        </w:rPr>
        <w:t xml:space="preserve">Me réinscrire </w:t>
      </w:r>
      <w:r>
        <w:rPr>
          <w:sz w:val="24"/>
          <w:szCs w:val="24"/>
        </w:rPr>
        <w:t>avant toute soutenance de projet de fin d’étude</w:t>
      </w:r>
    </w:p>
    <w:p w14:paraId="7C320964" w14:textId="77777777" w:rsidR="00A02AC3" w:rsidRPr="00A040F0" w:rsidRDefault="00A02AC3" w:rsidP="00A02AC3">
      <w:pPr>
        <w:spacing w:after="0" w:line="276" w:lineRule="auto"/>
        <w:jc w:val="both"/>
        <w:rPr>
          <w:sz w:val="24"/>
          <w:szCs w:val="24"/>
        </w:rPr>
      </w:pPr>
      <w:r w:rsidRPr="00A040F0">
        <w:rPr>
          <w:sz w:val="24"/>
          <w:szCs w:val="24"/>
        </w:rPr>
        <w:t xml:space="preserve">A respecter le nombre de dérogation autorisées </w:t>
      </w:r>
      <w:r>
        <w:rPr>
          <w:sz w:val="24"/>
          <w:szCs w:val="24"/>
        </w:rPr>
        <w:t>(à savoir deux dérogations au maximum) à partir de la première inscription en M2)</w:t>
      </w:r>
    </w:p>
    <w:p w14:paraId="269F40C9" w14:textId="77777777" w:rsidR="00A02AC3" w:rsidRPr="00A040F0" w:rsidRDefault="00A02AC3" w:rsidP="00A02AC3">
      <w:pPr>
        <w:spacing w:after="0" w:line="276" w:lineRule="auto"/>
        <w:rPr>
          <w:sz w:val="24"/>
          <w:szCs w:val="24"/>
        </w:rPr>
      </w:pPr>
      <w:r w:rsidRPr="00A040F0">
        <w:rPr>
          <w:sz w:val="24"/>
          <w:szCs w:val="24"/>
        </w:rPr>
        <w:t xml:space="preserve">  </w:t>
      </w:r>
    </w:p>
    <w:p w14:paraId="46851CFC" w14:textId="77777777" w:rsidR="00A02AC3" w:rsidRDefault="00A02AC3" w:rsidP="00A02AC3">
      <w:pPr>
        <w:spacing w:after="0" w:line="276" w:lineRule="auto"/>
        <w:rPr>
          <w:sz w:val="24"/>
          <w:szCs w:val="24"/>
          <w:rtl/>
        </w:rPr>
      </w:pPr>
      <w:r w:rsidRPr="00A040F0">
        <w:rPr>
          <w:sz w:val="24"/>
          <w:szCs w:val="24"/>
        </w:rPr>
        <w:t>En cas de non-respect d’une de ces conditions, la réinscription ne sera pas accordée et par conséquent la soutenance ne sera pas autorisée.</w:t>
      </w:r>
    </w:p>
    <w:p w14:paraId="7BB5D1B3" w14:textId="77777777" w:rsidR="00A02AC3" w:rsidRDefault="00A02AC3" w:rsidP="00A02AC3">
      <w:pPr>
        <w:spacing w:after="0" w:line="276" w:lineRule="auto"/>
        <w:rPr>
          <w:sz w:val="24"/>
          <w:szCs w:val="24"/>
          <w:rtl/>
        </w:rPr>
      </w:pPr>
    </w:p>
    <w:p w14:paraId="093ABE49" w14:textId="77777777" w:rsidR="00A02AC3" w:rsidRDefault="00A02AC3" w:rsidP="00A02AC3">
      <w:pPr>
        <w:spacing w:after="0" w:line="276" w:lineRule="auto"/>
        <w:rPr>
          <w:sz w:val="24"/>
          <w:szCs w:val="24"/>
        </w:rPr>
      </w:pPr>
      <w:r>
        <w:rPr>
          <w:sz w:val="24"/>
          <w:szCs w:val="24"/>
        </w:rPr>
        <w:t xml:space="preserve">Casablanca, le                                                                                                      Signature </w:t>
      </w:r>
    </w:p>
    <w:p w14:paraId="2DA2AC8B" w14:textId="77777777" w:rsidR="00A02AC3" w:rsidRDefault="00A02AC3" w:rsidP="00A02AC3">
      <w:pPr>
        <w:spacing w:after="0" w:line="276" w:lineRule="auto"/>
        <w:rPr>
          <w:sz w:val="24"/>
          <w:szCs w:val="24"/>
        </w:rPr>
      </w:pPr>
    </w:p>
    <w:p w14:paraId="37A8595F" w14:textId="77777777" w:rsidR="00A02AC3" w:rsidRDefault="00A02AC3" w:rsidP="00A02AC3">
      <w:pPr>
        <w:spacing w:after="0" w:line="276" w:lineRule="auto"/>
        <w:rPr>
          <w:sz w:val="24"/>
          <w:szCs w:val="24"/>
        </w:rPr>
      </w:pPr>
    </w:p>
    <w:p w14:paraId="50796C79" w14:textId="77777777" w:rsidR="00A02AC3" w:rsidRPr="00A040F0" w:rsidRDefault="00A02AC3" w:rsidP="00A02AC3">
      <w:pPr>
        <w:spacing w:after="0"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tbl>
      <w:tblPr>
        <w:tblStyle w:val="Grilledutableau"/>
        <w:tblW w:w="9356" w:type="dxa"/>
        <w:tblInd w:w="-572" w:type="dxa"/>
        <w:tblLook w:val="04A0" w:firstRow="1" w:lastRow="0" w:firstColumn="1" w:lastColumn="0" w:noHBand="0" w:noVBand="1"/>
      </w:tblPr>
      <w:tblGrid>
        <w:gridCol w:w="4720"/>
        <w:gridCol w:w="4636"/>
      </w:tblGrid>
      <w:tr w:rsidR="00A02AC3" w14:paraId="29115767" w14:textId="77777777" w:rsidTr="00900E6E">
        <w:tc>
          <w:tcPr>
            <w:tcW w:w="4720" w:type="dxa"/>
          </w:tcPr>
          <w:p w14:paraId="5D434B6D" w14:textId="77777777" w:rsidR="00A02AC3" w:rsidRDefault="00A02AC3" w:rsidP="00900E6E">
            <w:pPr>
              <w:spacing w:line="276" w:lineRule="auto"/>
              <w:rPr>
                <w:sz w:val="24"/>
                <w:szCs w:val="24"/>
              </w:rPr>
            </w:pPr>
            <w:r>
              <w:rPr>
                <w:sz w:val="24"/>
                <w:szCs w:val="24"/>
              </w:rPr>
              <w:t>Avis et signature du Coordonnateur du Master</w:t>
            </w:r>
          </w:p>
        </w:tc>
        <w:tc>
          <w:tcPr>
            <w:tcW w:w="4636" w:type="dxa"/>
          </w:tcPr>
          <w:p w14:paraId="79B17CE5" w14:textId="77777777" w:rsidR="00A02AC3" w:rsidRDefault="00A02AC3" w:rsidP="00900E6E">
            <w:pPr>
              <w:spacing w:line="276" w:lineRule="auto"/>
              <w:rPr>
                <w:sz w:val="24"/>
                <w:szCs w:val="24"/>
              </w:rPr>
            </w:pPr>
            <w:r>
              <w:rPr>
                <w:sz w:val="24"/>
                <w:szCs w:val="24"/>
              </w:rPr>
              <w:t>Avis et signature du Doyen</w:t>
            </w:r>
          </w:p>
        </w:tc>
      </w:tr>
      <w:tr w:rsidR="00A02AC3" w14:paraId="4883F2AF" w14:textId="77777777" w:rsidTr="00900E6E">
        <w:tc>
          <w:tcPr>
            <w:tcW w:w="4720" w:type="dxa"/>
          </w:tcPr>
          <w:p w14:paraId="1952C7C9" w14:textId="77777777" w:rsidR="00A02AC3" w:rsidRDefault="00A02AC3" w:rsidP="00900E6E">
            <w:pPr>
              <w:spacing w:line="276" w:lineRule="auto"/>
              <w:rPr>
                <w:sz w:val="24"/>
                <w:szCs w:val="24"/>
              </w:rPr>
            </w:pPr>
          </w:p>
          <w:p w14:paraId="17C73ACC" w14:textId="77777777" w:rsidR="00A02AC3" w:rsidRDefault="00A02AC3" w:rsidP="00900E6E">
            <w:pPr>
              <w:spacing w:line="276" w:lineRule="auto"/>
              <w:rPr>
                <w:sz w:val="24"/>
                <w:szCs w:val="24"/>
              </w:rPr>
            </w:pPr>
            <w:r>
              <w:rPr>
                <w:noProof/>
                <w:sz w:val="24"/>
                <w:szCs w:val="24"/>
              </w:rPr>
              <mc:AlternateContent>
                <mc:Choice Requires="wps">
                  <w:drawing>
                    <wp:anchor distT="0" distB="0" distL="114300" distR="114300" simplePos="0" relativeHeight="251667456" behindDoc="0" locked="0" layoutInCell="1" allowOverlap="1" wp14:anchorId="2E6EC5A5" wp14:editId="6AA10F33">
                      <wp:simplePos x="0" y="0"/>
                      <wp:positionH relativeFrom="column">
                        <wp:posOffset>95885</wp:posOffset>
                      </wp:positionH>
                      <wp:positionV relativeFrom="paragraph">
                        <wp:posOffset>13970</wp:posOffset>
                      </wp:positionV>
                      <wp:extent cx="190500" cy="160020"/>
                      <wp:effectExtent l="0" t="0" r="19050" b="11430"/>
                      <wp:wrapNone/>
                      <wp:docPr id="1122384698" name="Rectangle 1"/>
                      <wp:cNvGraphicFramePr/>
                      <a:graphic xmlns:a="http://schemas.openxmlformats.org/drawingml/2006/main">
                        <a:graphicData uri="http://schemas.microsoft.com/office/word/2010/wordprocessingShape">
                          <wps:wsp>
                            <wps:cNvSpPr/>
                            <wps:spPr>
                              <a:xfrm>
                                <a:off x="0" y="0"/>
                                <a:ext cx="190500" cy="1600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1A7F5" id="Rectangle 1" o:spid="_x0000_s1026" style="position:absolute;margin-left:7.55pt;margin-top:1.1pt;width:15pt;height:12.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" fillcolor="#4472c4 [3204]" strokecolor="#09101d [484]" strokeweight="1pt"/>
                  </w:pict>
                </mc:Fallback>
              </mc:AlternateContent>
            </w:r>
            <w:r>
              <w:rPr>
                <w:sz w:val="24"/>
                <w:szCs w:val="24"/>
              </w:rPr>
              <w:t xml:space="preserve">             Favorable</w:t>
            </w:r>
          </w:p>
          <w:p w14:paraId="5127503E" w14:textId="77777777" w:rsidR="00A02AC3" w:rsidRDefault="00A02AC3" w:rsidP="00900E6E">
            <w:pPr>
              <w:spacing w:line="276" w:lineRule="auto"/>
              <w:rPr>
                <w:sz w:val="24"/>
                <w:szCs w:val="24"/>
              </w:rPr>
            </w:pPr>
          </w:p>
          <w:p w14:paraId="6C3E33D6" w14:textId="77777777" w:rsidR="00A02AC3" w:rsidRDefault="00A02AC3" w:rsidP="00900E6E">
            <w:pPr>
              <w:spacing w:line="276" w:lineRule="auto"/>
              <w:rPr>
                <w:sz w:val="24"/>
                <w:szCs w:val="24"/>
              </w:rPr>
            </w:pPr>
          </w:p>
          <w:p w14:paraId="2957865D" w14:textId="77777777" w:rsidR="00A02AC3" w:rsidRDefault="00A02AC3" w:rsidP="00900E6E">
            <w:pPr>
              <w:spacing w:line="276" w:lineRule="auto"/>
              <w:rPr>
                <w:sz w:val="24"/>
                <w:szCs w:val="24"/>
              </w:rPr>
            </w:pPr>
            <w:r>
              <w:rPr>
                <w:noProof/>
                <w:sz w:val="24"/>
                <w:szCs w:val="24"/>
              </w:rPr>
              <mc:AlternateContent>
                <mc:Choice Requires="wps">
                  <w:drawing>
                    <wp:anchor distT="0" distB="0" distL="114300" distR="114300" simplePos="0" relativeHeight="251668480" behindDoc="0" locked="0" layoutInCell="1" allowOverlap="1" wp14:anchorId="3FD10393" wp14:editId="5082F565">
                      <wp:simplePos x="0" y="0"/>
                      <wp:positionH relativeFrom="column">
                        <wp:posOffset>92710</wp:posOffset>
                      </wp:positionH>
                      <wp:positionV relativeFrom="paragraph">
                        <wp:posOffset>17780</wp:posOffset>
                      </wp:positionV>
                      <wp:extent cx="190500" cy="160020"/>
                      <wp:effectExtent l="0" t="0" r="19050" b="11430"/>
                      <wp:wrapNone/>
                      <wp:docPr id="1840023908" name="Rectangle 1"/>
                      <wp:cNvGraphicFramePr/>
                      <a:graphic xmlns:a="http://schemas.openxmlformats.org/drawingml/2006/main">
                        <a:graphicData uri="http://schemas.microsoft.com/office/word/2010/wordprocessingShape">
                          <wps:wsp>
                            <wps:cNvSpPr/>
                            <wps:spPr>
                              <a:xfrm>
                                <a:off x="0" y="0"/>
                                <a:ext cx="190500" cy="1600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219268" id="Rectangle 1" o:spid="_x0000_s1026" style="position:absolute;margin-left:7.3pt;margin-top:1.4pt;width:15pt;height:12.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" fillcolor="#4472c4 [3204]" strokecolor="#09101d [484]" strokeweight="1pt"/>
                  </w:pict>
                </mc:Fallback>
              </mc:AlternateContent>
            </w:r>
            <w:r>
              <w:rPr>
                <w:sz w:val="24"/>
                <w:szCs w:val="24"/>
              </w:rPr>
              <w:t xml:space="preserve">             Défavorable</w:t>
            </w:r>
          </w:p>
          <w:p w14:paraId="1DCA6DBC" w14:textId="77777777" w:rsidR="00A02AC3" w:rsidRDefault="00A02AC3" w:rsidP="00900E6E">
            <w:pPr>
              <w:spacing w:line="276" w:lineRule="auto"/>
              <w:rPr>
                <w:sz w:val="24"/>
                <w:szCs w:val="24"/>
              </w:rPr>
            </w:pPr>
            <w:r>
              <w:rPr>
                <w:sz w:val="24"/>
                <w:szCs w:val="24"/>
              </w:rPr>
              <w:t xml:space="preserve">     </w:t>
            </w:r>
          </w:p>
        </w:tc>
        <w:tc>
          <w:tcPr>
            <w:tcW w:w="4636" w:type="dxa"/>
          </w:tcPr>
          <w:p w14:paraId="79E097DD" w14:textId="77777777" w:rsidR="00A02AC3" w:rsidRDefault="00A02AC3" w:rsidP="00900E6E">
            <w:pPr>
              <w:spacing w:line="276" w:lineRule="auto"/>
              <w:rPr>
                <w:sz w:val="24"/>
                <w:szCs w:val="24"/>
              </w:rPr>
            </w:pPr>
          </w:p>
          <w:p w14:paraId="382EFFEF" w14:textId="77777777" w:rsidR="00A02AC3" w:rsidRDefault="00A02AC3" w:rsidP="00900E6E">
            <w:pPr>
              <w:spacing w:line="276" w:lineRule="auto"/>
              <w:rPr>
                <w:sz w:val="24"/>
                <w:szCs w:val="24"/>
              </w:rPr>
            </w:pPr>
            <w:r>
              <w:rPr>
                <w:noProof/>
                <w:sz w:val="24"/>
                <w:szCs w:val="24"/>
              </w:rPr>
              <mc:AlternateContent>
                <mc:Choice Requires="wps">
                  <w:drawing>
                    <wp:anchor distT="0" distB="0" distL="114300" distR="114300" simplePos="0" relativeHeight="251669504" behindDoc="0" locked="0" layoutInCell="1" allowOverlap="1" wp14:anchorId="4B0CF91C" wp14:editId="4BBD83B5">
                      <wp:simplePos x="0" y="0"/>
                      <wp:positionH relativeFrom="column">
                        <wp:posOffset>72390</wp:posOffset>
                      </wp:positionH>
                      <wp:positionV relativeFrom="paragraph">
                        <wp:posOffset>17780</wp:posOffset>
                      </wp:positionV>
                      <wp:extent cx="190500" cy="160020"/>
                      <wp:effectExtent l="0" t="0" r="19050" b="11430"/>
                      <wp:wrapNone/>
                      <wp:docPr id="526019792" name="Rectangle 1"/>
                      <wp:cNvGraphicFramePr/>
                      <a:graphic xmlns:a="http://schemas.openxmlformats.org/drawingml/2006/main">
                        <a:graphicData uri="http://schemas.microsoft.com/office/word/2010/wordprocessingShape">
                          <wps:wsp>
                            <wps:cNvSpPr/>
                            <wps:spPr>
                              <a:xfrm>
                                <a:off x="0" y="0"/>
                                <a:ext cx="190500" cy="1600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DB0446" id="Rectangle 1" o:spid="_x0000_s1026" style="position:absolute;margin-left:5.7pt;margin-top:1.4pt;width:15pt;height:12.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" fillcolor="#4472c4 [3204]" strokecolor="#09101d [484]" strokeweight="1pt"/>
                  </w:pict>
                </mc:Fallback>
              </mc:AlternateContent>
            </w:r>
            <w:r>
              <w:rPr>
                <w:sz w:val="24"/>
                <w:szCs w:val="24"/>
              </w:rPr>
              <w:t xml:space="preserve">          Favorable</w:t>
            </w:r>
          </w:p>
          <w:p w14:paraId="7E1D3708" w14:textId="77777777" w:rsidR="00A02AC3" w:rsidRDefault="00A02AC3" w:rsidP="00900E6E">
            <w:pPr>
              <w:spacing w:line="276" w:lineRule="auto"/>
              <w:rPr>
                <w:sz w:val="24"/>
                <w:szCs w:val="24"/>
              </w:rPr>
            </w:pPr>
          </w:p>
          <w:p w14:paraId="41D52B7C" w14:textId="77777777" w:rsidR="00A02AC3" w:rsidRDefault="00A02AC3" w:rsidP="00900E6E">
            <w:pPr>
              <w:spacing w:line="276" w:lineRule="auto"/>
              <w:ind w:firstLine="708"/>
              <w:rPr>
                <w:sz w:val="24"/>
                <w:szCs w:val="24"/>
              </w:rPr>
            </w:pPr>
          </w:p>
          <w:p w14:paraId="29F21E5F" w14:textId="77777777" w:rsidR="00A02AC3" w:rsidRPr="00A040F0" w:rsidRDefault="00A02AC3" w:rsidP="00900E6E">
            <w:pPr>
              <w:spacing w:line="276" w:lineRule="auto"/>
              <w:ind w:firstLine="708"/>
              <w:rPr>
                <w:sz w:val="24"/>
                <w:szCs w:val="24"/>
              </w:rPr>
            </w:pPr>
            <w:r>
              <w:rPr>
                <w:noProof/>
                <w:sz w:val="24"/>
                <w:szCs w:val="24"/>
              </w:rPr>
              <mc:AlternateContent>
                <mc:Choice Requires="wps">
                  <w:drawing>
                    <wp:anchor distT="0" distB="0" distL="114300" distR="114300" simplePos="0" relativeHeight="251670528" behindDoc="0" locked="0" layoutInCell="1" allowOverlap="1" wp14:anchorId="40729D1B" wp14:editId="0801F34C">
                      <wp:simplePos x="0" y="0"/>
                      <wp:positionH relativeFrom="column">
                        <wp:posOffset>49530</wp:posOffset>
                      </wp:positionH>
                      <wp:positionV relativeFrom="paragraph">
                        <wp:posOffset>46355</wp:posOffset>
                      </wp:positionV>
                      <wp:extent cx="190500" cy="160020"/>
                      <wp:effectExtent l="0" t="0" r="19050" b="11430"/>
                      <wp:wrapNone/>
                      <wp:docPr id="1171997600" name="Rectangle 1"/>
                      <wp:cNvGraphicFramePr/>
                      <a:graphic xmlns:a="http://schemas.openxmlformats.org/drawingml/2006/main">
                        <a:graphicData uri="http://schemas.microsoft.com/office/word/2010/wordprocessingShape">
                          <wps:wsp>
                            <wps:cNvSpPr/>
                            <wps:spPr>
                              <a:xfrm>
                                <a:off x="0" y="0"/>
                                <a:ext cx="190500" cy="1600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4EB63" id="Rectangle 1" o:spid="_x0000_s1026" style="position:absolute;margin-left:3.9pt;margin-top:3.65pt;width:15pt;height:12.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" fillcolor="#4472c4 [3204]" strokecolor="#09101d [484]" strokeweight="1pt"/>
                  </w:pict>
                </mc:Fallback>
              </mc:AlternateContent>
            </w:r>
            <w:r>
              <w:rPr>
                <w:sz w:val="24"/>
                <w:szCs w:val="24"/>
              </w:rPr>
              <w:t>Défavorable</w:t>
            </w:r>
          </w:p>
        </w:tc>
      </w:tr>
    </w:tbl>
    <w:p w14:paraId="36D4473E" w14:textId="77777777" w:rsidR="005D36CB" w:rsidRDefault="005D36CB" w:rsidP="005D36CB">
      <w:pPr>
        <w:spacing w:after="0" w:line="276" w:lineRule="auto"/>
        <w:rPr>
          <w:sz w:val="24"/>
          <w:szCs w:val="24"/>
          <w:rtl/>
        </w:rPr>
      </w:pPr>
    </w:p>
    <w:p w14:paraId="53D7DCFA" w14:textId="77777777" w:rsidR="005D36CB" w:rsidRDefault="005D36CB" w:rsidP="00A02AC3">
      <w:pPr>
        <w:spacing w:after="0" w:line="276" w:lineRule="auto"/>
        <w:jc w:val="center"/>
        <w:rPr>
          <w:sz w:val="24"/>
          <w:szCs w:val="24"/>
          <w:rtl/>
        </w:rPr>
      </w:pPr>
    </w:p>
    <w:tbl>
      <w:tblPr>
        <w:tblW w:w="8685"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tblGrid>
      <w:tr w:rsidR="005D36CB" w14:paraId="1D544A42" w14:textId="77777777" w:rsidTr="005D36CB">
        <w:tblPrEx>
          <w:tblCellMar>
            <w:top w:w="0" w:type="dxa"/>
            <w:bottom w:w="0" w:type="dxa"/>
          </w:tblCellMar>
        </w:tblPrEx>
        <w:trPr>
          <w:trHeight w:val="1500"/>
        </w:trPr>
        <w:tc>
          <w:tcPr>
            <w:tcW w:w="8685" w:type="dxa"/>
          </w:tcPr>
          <w:p w14:paraId="3EB41346" w14:textId="496F908E" w:rsidR="005D36CB" w:rsidRDefault="005D36CB" w:rsidP="005D36CB">
            <w:pPr>
              <w:pStyle w:val="Notedebasdepage"/>
              <w:ind w:left="195"/>
              <w:jc w:val="both"/>
            </w:pPr>
            <w:r>
              <w:rPr>
                <w:rStyle w:val="Appelnotedebasdep"/>
              </w:rPr>
              <w:footnoteRef/>
            </w:r>
            <w:r>
              <w:t xml:space="preserve"> RG 13 de l’A</w:t>
            </w:r>
            <w:r w:rsidRPr="006F5D6E">
              <w:t xml:space="preserve">rrêté </w:t>
            </w:r>
            <w:r>
              <w:t>n°</w:t>
            </w:r>
            <w:r w:rsidRPr="006F5D6E">
              <w:t xml:space="preserve"> 2083-14 du 30 septembre 2014</w:t>
            </w:r>
            <w:r>
              <w:t>, BO n°6322 du 1</w:t>
            </w:r>
            <w:r w:rsidRPr="00961E92">
              <w:rPr>
                <w:vertAlign w:val="superscript"/>
              </w:rPr>
              <w:t>er</w:t>
            </w:r>
            <w:r>
              <w:t xml:space="preserve"> janvier 2015 « </w:t>
            </w:r>
            <w:r w:rsidRPr="002A632B">
              <w:t xml:space="preserve">L’étudiant peut se réinscrire une fois </w:t>
            </w:r>
            <w:r>
              <w:t>à</w:t>
            </w:r>
            <w:r w:rsidRPr="002A632B">
              <w:t xml:space="preserve"> un module non validé. Il peut bénéficier d’une dérogation octroyée par le chef de l’établissement, pour une deuxième et dernière réinscription. Les modalités de réinscription aux modules non validés sont adoptées par le conseil de l’université et porté à la connaissance des étudiants</w:t>
            </w:r>
            <w:r>
              <w:t> »</w:t>
            </w:r>
            <w:r w:rsidRPr="006F5D6E">
              <w:t xml:space="preserve">. </w:t>
            </w:r>
          </w:p>
        </w:tc>
      </w:tr>
    </w:tbl>
    <w:p w14:paraId="3F0C17FD" w14:textId="77777777" w:rsidR="005D36CB" w:rsidRPr="00A040F0" w:rsidRDefault="005D36CB" w:rsidP="00A02AC3">
      <w:pPr>
        <w:spacing w:after="0" w:line="276" w:lineRule="auto"/>
        <w:jc w:val="center"/>
        <w:rPr>
          <w:sz w:val="24"/>
          <w:szCs w:val="24"/>
        </w:rPr>
      </w:pPr>
    </w:p>
    <w:sectPr w:rsidR="005D36CB" w:rsidRPr="00A040F0">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72D6F" w14:textId="77777777" w:rsidR="002F37E9" w:rsidRDefault="002F37E9" w:rsidP="006F5D6E">
      <w:pPr>
        <w:spacing w:after="0" w:line="240" w:lineRule="auto"/>
      </w:pPr>
      <w:r>
        <w:separator/>
      </w:r>
    </w:p>
  </w:endnote>
  <w:endnote w:type="continuationSeparator" w:id="0">
    <w:p w14:paraId="1779CFB9" w14:textId="77777777" w:rsidR="002F37E9" w:rsidRDefault="002F37E9" w:rsidP="006F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4D245" w14:textId="77777777" w:rsidR="002F37E9" w:rsidRDefault="002F37E9" w:rsidP="006F5D6E">
      <w:pPr>
        <w:spacing w:after="0" w:line="240" w:lineRule="auto"/>
      </w:pPr>
      <w:r>
        <w:separator/>
      </w:r>
    </w:p>
  </w:footnote>
  <w:footnote w:type="continuationSeparator" w:id="0">
    <w:p w14:paraId="21C69F5D" w14:textId="77777777" w:rsidR="002F37E9" w:rsidRDefault="002F37E9" w:rsidP="006F5D6E">
      <w:pPr>
        <w:spacing w:after="0" w:line="240" w:lineRule="auto"/>
      </w:pPr>
      <w:r>
        <w:continuationSeparator/>
      </w:r>
    </w:p>
  </w:footnote>
  <w:footnote w:id="1">
    <w:p w14:paraId="0D71206F" w14:textId="7233EF2E" w:rsidR="00A02AC3" w:rsidRDefault="00A02AC3" w:rsidP="00A02AC3">
      <w:pPr>
        <w:pStyle w:val="Notedebasdepage"/>
        <w:bidi/>
        <w:jc w:val="both"/>
        <w:rPr>
          <w:rtl/>
          <w:lang w:bidi="ar-M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81D58" w14:textId="11DAE744" w:rsidR="006F5D6E" w:rsidRDefault="006F5D6E" w:rsidP="006F5D6E">
    <w:pPr>
      <w:pStyle w:val="En-tte"/>
      <w:jc w:val="center"/>
    </w:pPr>
    <w:r w:rsidRPr="00BE36E0">
      <w:rPr>
        <w:noProof/>
        <w:lang w:eastAsia="fr-FR"/>
      </w:rPr>
      <w:drawing>
        <wp:inline distT="0" distB="0" distL="0" distR="0" wp14:anchorId="15E6D3FA" wp14:editId="535EE11B">
          <wp:extent cx="2346960" cy="914400"/>
          <wp:effectExtent l="0" t="0" r="0" b="0"/>
          <wp:docPr id="21200174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764B9"/>
    <w:multiLevelType w:val="hybridMultilevel"/>
    <w:tmpl w:val="48B48506"/>
    <w:lvl w:ilvl="0" w:tplc="CD8CF706">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43526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0F0"/>
    <w:rsid w:val="000B56DC"/>
    <w:rsid w:val="001C387D"/>
    <w:rsid w:val="00215217"/>
    <w:rsid w:val="002A632B"/>
    <w:rsid w:val="002C1A1D"/>
    <w:rsid w:val="002F37E9"/>
    <w:rsid w:val="0040009A"/>
    <w:rsid w:val="004562E5"/>
    <w:rsid w:val="00467705"/>
    <w:rsid w:val="00484E8F"/>
    <w:rsid w:val="004A752F"/>
    <w:rsid w:val="004B4705"/>
    <w:rsid w:val="005A21EE"/>
    <w:rsid w:val="005D36CB"/>
    <w:rsid w:val="005F76BA"/>
    <w:rsid w:val="00653A43"/>
    <w:rsid w:val="006A35C1"/>
    <w:rsid w:val="006F5D6E"/>
    <w:rsid w:val="00840301"/>
    <w:rsid w:val="008A60EB"/>
    <w:rsid w:val="008F2AE7"/>
    <w:rsid w:val="0094139F"/>
    <w:rsid w:val="00961E92"/>
    <w:rsid w:val="009702B0"/>
    <w:rsid w:val="009A6D55"/>
    <w:rsid w:val="009B0C3A"/>
    <w:rsid w:val="009C4331"/>
    <w:rsid w:val="00A02AC3"/>
    <w:rsid w:val="00A040F0"/>
    <w:rsid w:val="00AD14E5"/>
    <w:rsid w:val="00B3723B"/>
    <w:rsid w:val="00B7618D"/>
    <w:rsid w:val="00B76AF6"/>
    <w:rsid w:val="00BF489D"/>
    <w:rsid w:val="00CD2811"/>
    <w:rsid w:val="00CD40B0"/>
    <w:rsid w:val="00CE7EBB"/>
    <w:rsid w:val="00D514BA"/>
    <w:rsid w:val="00D7482F"/>
    <w:rsid w:val="00DB329F"/>
    <w:rsid w:val="00E112FE"/>
    <w:rsid w:val="00EA2817"/>
    <w:rsid w:val="00EE3320"/>
    <w:rsid w:val="00EF4434"/>
    <w:rsid w:val="00F75B04"/>
    <w:rsid w:val="00FC11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14C95"/>
  <w15:chartTrackingRefBased/>
  <w15:docId w15:val="{75EBD0A1-B1EA-49C2-90EE-D99349CE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040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040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040F0"/>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040F0"/>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A040F0"/>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040F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040F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040F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040F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40F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040F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040F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040F0"/>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040F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040F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040F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040F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040F0"/>
    <w:rPr>
      <w:rFonts w:eastAsiaTheme="majorEastAsia" w:cstheme="majorBidi"/>
      <w:color w:val="272727" w:themeColor="text1" w:themeTint="D8"/>
    </w:rPr>
  </w:style>
  <w:style w:type="paragraph" w:styleId="Titre">
    <w:name w:val="Title"/>
    <w:basedOn w:val="Normal"/>
    <w:next w:val="Normal"/>
    <w:link w:val="TitreCar"/>
    <w:uiPriority w:val="10"/>
    <w:qFormat/>
    <w:rsid w:val="00A040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040F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040F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040F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040F0"/>
    <w:pPr>
      <w:spacing w:before="160"/>
      <w:jc w:val="center"/>
    </w:pPr>
    <w:rPr>
      <w:i/>
      <w:iCs/>
      <w:color w:val="404040" w:themeColor="text1" w:themeTint="BF"/>
    </w:rPr>
  </w:style>
  <w:style w:type="character" w:customStyle="1" w:styleId="CitationCar">
    <w:name w:val="Citation Car"/>
    <w:basedOn w:val="Policepardfaut"/>
    <w:link w:val="Citation"/>
    <w:uiPriority w:val="29"/>
    <w:rsid w:val="00A040F0"/>
    <w:rPr>
      <w:i/>
      <w:iCs/>
      <w:color w:val="404040" w:themeColor="text1" w:themeTint="BF"/>
    </w:rPr>
  </w:style>
  <w:style w:type="paragraph" w:styleId="Paragraphedeliste">
    <w:name w:val="List Paragraph"/>
    <w:basedOn w:val="Normal"/>
    <w:uiPriority w:val="34"/>
    <w:qFormat/>
    <w:rsid w:val="00A040F0"/>
    <w:pPr>
      <w:ind w:left="720"/>
      <w:contextualSpacing/>
    </w:pPr>
  </w:style>
  <w:style w:type="character" w:styleId="Accentuationintense">
    <w:name w:val="Intense Emphasis"/>
    <w:basedOn w:val="Policepardfaut"/>
    <w:uiPriority w:val="21"/>
    <w:qFormat/>
    <w:rsid w:val="00A040F0"/>
    <w:rPr>
      <w:i/>
      <w:iCs/>
      <w:color w:val="2F5496" w:themeColor="accent1" w:themeShade="BF"/>
    </w:rPr>
  </w:style>
  <w:style w:type="paragraph" w:styleId="Citationintense">
    <w:name w:val="Intense Quote"/>
    <w:basedOn w:val="Normal"/>
    <w:next w:val="Normal"/>
    <w:link w:val="CitationintenseCar"/>
    <w:uiPriority w:val="30"/>
    <w:qFormat/>
    <w:rsid w:val="00A04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040F0"/>
    <w:rPr>
      <w:i/>
      <w:iCs/>
      <w:color w:val="2F5496" w:themeColor="accent1" w:themeShade="BF"/>
    </w:rPr>
  </w:style>
  <w:style w:type="character" w:styleId="Rfrenceintense">
    <w:name w:val="Intense Reference"/>
    <w:basedOn w:val="Policepardfaut"/>
    <w:uiPriority w:val="32"/>
    <w:qFormat/>
    <w:rsid w:val="00A040F0"/>
    <w:rPr>
      <w:b/>
      <w:bCs/>
      <w:smallCaps/>
      <w:color w:val="2F5496" w:themeColor="accent1" w:themeShade="BF"/>
      <w:spacing w:val="5"/>
    </w:rPr>
  </w:style>
  <w:style w:type="table" w:styleId="Grilledutableau">
    <w:name w:val="Table Grid"/>
    <w:basedOn w:val="TableauNormal"/>
    <w:uiPriority w:val="39"/>
    <w:rsid w:val="00A04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F5D6E"/>
    <w:pPr>
      <w:tabs>
        <w:tab w:val="center" w:pos="4153"/>
        <w:tab w:val="right" w:pos="8306"/>
      </w:tabs>
      <w:spacing w:after="0" w:line="240" w:lineRule="auto"/>
    </w:pPr>
  </w:style>
  <w:style w:type="character" w:customStyle="1" w:styleId="En-tteCar">
    <w:name w:val="En-tête Car"/>
    <w:basedOn w:val="Policepardfaut"/>
    <w:link w:val="En-tte"/>
    <w:uiPriority w:val="99"/>
    <w:rsid w:val="006F5D6E"/>
  </w:style>
  <w:style w:type="paragraph" w:styleId="Pieddepage">
    <w:name w:val="footer"/>
    <w:basedOn w:val="Normal"/>
    <w:link w:val="PieddepageCar"/>
    <w:uiPriority w:val="99"/>
    <w:unhideWhenUsed/>
    <w:rsid w:val="006F5D6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F5D6E"/>
  </w:style>
  <w:style w:type="paragraph" w:styleId="Notedebasdepage">
    <w:name w:val="footnote text"/>
    <w:basedOn w:val="Normal"/>
    <w:link w:val="NotedebasdepageCar"/>
    <w:uiPriority w:val="99"/>
    <w:unhideWhenUsed/>
    <w:rsid w:val="006F5D6E"/>
    <w:pPr>
      <w:spacing w:after="0" w:line="240" w:lineRule="auto"/>
    </w:pPr>
    <w:rPr>
      <w:sz w:val="20"/>
      <w:szCs w:val="20"/>
    </w:rPr>
  </w:style>
  <w:style w:type="character" w:customStyle="1" w:styleId="NotedebasdepageCar">
    <w:name w:val="Note de bas de page Car"/>
    <w:basedOn w:val="Policepardfaut"/>
    <w:link w:val="Notedebasdepage"/>
    <w:uiPriority w:val="99"/>
    <w:rsid w:val="006F5D6E"/>
    <w:rPr>
      <w:sz w:val="20"/>
      <w:szCs w:val="20"/>
    </w:rPr>
  </w:style>
  <w:style w:type="character" w:styleId="Appelnotedebasdep">
    <w:name w:val="footnote reference"/>
    <w:basedOn w:val="Policepardfaut"/>
    <w:uiPriority w:val="99"/>
    <w:semiHidden/>
    <w:unhideWhenUsed/>
    <w:rsid w:val="006F5D6E"/>
    <w:rPr>
      <w:vertAlign w:val="superscript"/>
    </w:rPr>
  </w:style>
  <w:style w:type="character" w:styleId="Marquedecommentaire">
    <w:name w:val="annotation reference"/>
    <w:basedOn w:val="Policepardfaut"/>
    <w:uiPriority w:val="99"/>
    <w:semiHidden/>
    <w:unhideWhenUsed/>
    <w:rsid w:val="004562E5"/>
    <w:rPr>
      <w:sz w:val="16"/>
      <w:szCs w:val="16"/>
    </w:rPr>
  </w:style>
  <w:style w:type="paragraph" w:styleId="Commentaire">
    <w:name w:val="annotation text"/>
    <w:basedOn w:val="Normal"/>
    <w:link w:val="CommentaireCar"/>
    <w:uiPriority w:val="99"/>
    <w:semiHidden/>
    <w:unhideWhenUsed/>
    <w:rsid w:val="004562E5"/>
    <w:pPr>
      <w:spacing w:line="240" w:lineRule="auto"/>
    </w:pPr>
    <w:rPr>
      <w:sz w:val="20"/>
      <w:szCs w:val="20"/>
    </w:rPr>
  </w:style>
  <w:style w:type="character" w:customStyle="1" w:styleId="CommentaireCar">
    <w:name w:val="Commentaire Car"/>
    <w:basedOn w:val="Policepardfaut"/>
    <w:link w:val="Commentaire"/>
    <w:uiPriority w:val="99"/>
    <w:semiHidden/>
    <w:rsid w:val="004562E5"/>
    <w:rPr>
      <w:sz w:val="20"/>
      <w:szCs w:val="20"/>
    </w:rPr>
  </w:style>
  <w:style w:type="paragraph" w:styleId="Objetducommentaire">
    <w:name w:val="annotation subject"/>
    <w:basedOn w:val="Commentaire"/>
    <w:next w:val="Commentaire"/>
    <w:link w:val="ObjetducommentaireCar"/>
    <w:uiPriority w:val="99"/>
    <w:semiHidden/>
    <w:unhideWhenUsed/>
    <w:rsid w:val="004562E5"/>
    <w:rPr>
      <w:b/>
      <w:bCs/>
    </w:rPr>
  </w:style>
  <w:style w:type="character" w:customStyle="1" w:styleId="ObjetducommentaireCar">
    <w:name w:val="Objet du commentaire Car"/>
    <w:basedOn w:val="CommentaireCar"/>
    <w:link w:val="Objetducommentaire"/>
    <w:uiPriority w:val="99"/>
    <w:semiHidden/>
    <w:rsid w:val="004562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63294-ABEC-4436-A21F-3EA4F6EDA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410</Words>
  <Characters>2258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FSJES AC</dc:creator>
  <cp:keywords/>
  <dc:description/>
  <cp:lastModifiedBy>HP-Machrouhi</cp:lastModifiedBy>
  <cp:revision>2</cp:revision>
  <cp:lastPrinted>2025-01-24T05:47:00Z</cp:lastPrinted>
  <dcterms:created xsi:type="dcterms:W3CDTF">2025-02-10T07:44:00Z</dcterms:created>
  <dcterms:modified xsi:type="dcterms:W3CDTF">2025-02-10T07:44:00Z</dcterms:modified>
</cp:coreProperties>
</file>